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8A" w:rsidRDefault="00A8108A" w:rsidP="00A8108A">
      <w:pPr>
        <w:ind w:left="-1134" w:right="-285" w:firstLine="1134"/>
        <w:jc w:val="center"/>
        <w:rPr>
          <w:b/>
        </w:rPr>
      </w:pPr>
      <w:bookmarkStart w:id="0" w:name="_GoBack"/>
      <w:bookmarkEnd w:id="0"/>
    </w:p>
    <w:p w:rsidR="00A8108A" w:rsidRPr="00A8108A" w:rsidRDefault="00A8108A" w:rsidP="00A8108A">
      <w:pPr>
        <w:ind w:left="-1134" w:right="-285" w:firstLine="1134"/>
        <w:jc w:val="center"/>
        <w:rPr>
          <w:b/>
          <w:sz w:val="28"/>
          <w:szCs w:val="28"/>
        </w:rPr>
      </w:pPr>
      <w:r w:rsidRPr="00A8108A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8108A" w:rsidRPr="00A8108A" w:rsidRDefault="00A8108A" w:rsidP="00A8108A">
      <w:pPr>
        <w:ind w:left="-1134" w:right="-285" w:firstLine="1134"/>
        <w:jc w:val="center"/>
        <w:rPr>
          <w:b/>
          <w:sz w:val="28"/>
          <w:szCs w:val="28"/>
        </w:rPr>
      </w:pPr>
      <w:r w:rsidRPr="00A8108A">
        <w:rPr>
          <w:b/>
          <w:sz w:val="28"/>
          <w:szCs w:val="28"/>
        </w:rPr>
        <w:t>«Гимназия №1»</w:t>
      </w:r>
    </w:p>
    <w:p w:rsidR="00A8108A" w:rsidRPr="005D2410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Default="00A8108A" w:rsidP="00A8108A">
      <w:pPr>
        <w:ind w:left="-1134" w:right="-285" w:firstLine="1134"/>
        <w:jc w:val="center"/>
        <w:rPr>
          <w:b/>
        </w:rPr>
      </w:pPr>
    </w:p>
    <w:p w:rsidR="00A8108A" w:rsidRPr="005D2410" w:rsidRDefault="00A8108A" w:rsidP="00A8108A">
      <w:pPr>
        <w:jc w:val="center"/>
      </w:pPr>
      <w:r w:rsidRPr="005D2410">
        <w:t xml:space="preserve">                                                                                                                                                  </w:t>
      </w:r>
      <w:r>
        <w:t xml:space="preserve">               </w:t>
      </w:r>
    </w:p>
    <w:p w:rsidR="00A8108A" w:rsidRDefault="00A8108A" w:rsidP="00A8108A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A8108A" w:rsidRPr="00A03271" w:rsidRDefault="00A8108A" w:rsidP="00A8108A">
      <w:pPr>
        <w:tabs>
          <w:tab w:val="left" w:pos="1134"/>
        </w:tabs>
        <w:jc w:val="center"/>
        <w:rPr>
          <w:b/>
          <w:sz w:val="48"/>
          <w:szCs w:val="48"/>
        </w:rPr>
      </w:pPr>
      <w:r w:rsidRPr="00A03271">
        <w:rPr>
          <w:b/>
          <w:sz w:val="48"/>
          <w:szCs w:val="48"/>
        </w:rPr>
        <w:t>РАБОЧАЯ ПРОГРАММА</w:t>
      </w:r>
    </w:p>
    <w:p w:rsidR="00A8108A" w:rsidRDefault="00A8108A" w:rsidP="00A8108A">
      <w:pPr>
        <w:tabs>
          <w:tab w:val="left" w:pos="1134"/>
        </w:tabs>
        <w:jc w:val="center"/>
        <w:rPr>
          <w:b/>
          <w:sz w:val="48"/>
          <w:szCs w:val="48"/>
        </w:rPr>
      </w:pPr>
      <w:r w:rsidRPr="00A03271">
        <w:rPr>
          <w:b/>
          <w:sz w:val="48"/>
          <w:szCs w:val="48"/>
        </w:rPr>
        <w:t>учебного предмета «Информатика»</w:t>
      </w:r>
    </w:p>
    <w:p w:rsidR="00A8108A" w:rsidRPr="00A03271" w:rsidRDefault="00A8108A" w:rsidP="00A8108A">
      <w:pPr>
        <w:tabs>
          <w:tab w:val="left" w:pos="1134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10</w:t>
      </w:r>
      <w:r w:rsidRPr="00A03271">
        <w:rPr>
          <w:b/>
          <w:sz w:val="48"/>
          <w:szCs w:val="48"/>
        </w:rPr>
        <w:t xml:space="preserve"> класс</w:t>
      </w:r>
    </w:p>
    <w:p w:rsidR="00A8108A" w:rsidRPr="00A03271" w:rsidRDefault="00A8108A" w:rsidP="00A8108A">
      <w:pPr>
        <w:tabs>
          <w:tab w:val="left" w:pos="1134"/>
        </w:tabs>
        <w:jc w:val="center"/>
        <w:rPr>
          <w:sz w:val="48"/>
          <w:szCs w:val="48"/>
        </w:rPr>
      </w:pPr>
      <w:r w:rsidRPr="00A03271">
        <w:rPr>
          <w:sz w:val="48"/>
          <w:szCs w:val="48"/>
        </w:rPr>
        <w:t>учитель Абдурашидова Ата Амсаровна,</w:t>
      </w:r>
    </w:p>
    <w:p w:rsidR="00A8108A" w:rsidRPr="00A03271" w:rsidRDefault="00A8108A" w:rsidP="00A8108A">
      <w:pPr>
        <w:tabs>
          <w:tab w:val="left" w:pos="1134"/>
        </w:tabs>
        <w:rPr>
          <w:sz w:val="48"/>
          <w:szCs w:val="4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2018-2019 </w:t>
      </w:r>
      <w:r w:rsidRPr="005D2410">
        <w:rPr>
          <w:b/>
          <w:sz w:val="28"/>
          <w:szCs w:val="28"/>
        </w:rPr>
        <w:t>учебный год</w:t>
      </w:r>
    </w:p>
    <w:p w:rsidR="00A8108A" w:rsidRDefault="00A8108A" w:rsidP="00A8108A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B76976" w:rsidRPr="00B92D71" w:rsidRDefault="00B76976" w:rsidP="00152DF6">
      <w:pPr>
        <w:shd w:val="clear" w:color="auto" w:fill="FFFFFF"/>
        <w:jc w:val="center"/>
      </w:pPr>
      <w:r w:rsidRPr="00B92D71">
        <w:rPr>
          <w:b/>
          <w:bCs/>
        </w:rPr>
        <w:lastRenderedPageBreak/>
        <w:t>Общая характеристика учебного предмета</w:t>
      </w:r>
    </w:p>
    <w:p w:rsidR="00B76976" w:rsidRPr="00B92D71" w:rsidRDefault="00B76976" w:rsidP="00F371FC">
      <w:pPr>
        <w:ind w:firstLine="540"/>
        <w:jc w:val="both"/>
        <w:rPr>
          <w:iCs/>
        </w:rPr>
      </w:pPr>
    </w:p>
    <w:p w:rsidR="007628BD" w:rsidRPr="00B92D71" w:rsidRDefault="00B76976" w:rsidP="007628BD">
      <w:pPr>
        <w:ind w:firstLine="567"/>
        <w:jc w:val="both"/>
        <w:rPr>
          <w:iCs/>
        </w:rPr>
      </w:pPr>
      <w:r w:rsidRPr="00B92D71">
        <w:rPr>
          <w:iCs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</w:t>
      </w:r>
      <w:r w:rsidRPr="00B92D71">
        <w:t>Она способствует формированию современного научного мировоззрения, развитию интеллектуальных способностей и познавательных интересов  школьников; о</w:t>
      </w:r>
      <w:r w:rsidRPr="00B92D71">
        <w:rPr>
          <w:iCs/>
        </w:rPr>
        <w:t>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B76976" w:rsidRPr="00B92D71" w:rsidRDefault="00B76976" w:rsidP="00F371FC">
      <w:pPr>
        <w:ind w:firstLine="540"/>
        <w:jc w:val="both"/>
      </w:pPr>
      <w:r w:rsidRPr="00B92D71">
        <w:t xml:space="preserve">Приоритетными объектами изучения в курсе информатики основной школы выступают  </w:t>
      </w:r>
      <w:r w:rsidRPr="00B92D71">
        <w:rPr>
          <w:iCs/>
        </w:rPr>
        <w:t xml:space="preserve">информационные процессы и информационные технологии. </w:t>
      </w:r>
      <w:r w:rsidRPr="00B92D71">
        <w:t>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B76976" w:rsidRPr="00B92D71" w:rsidRDefault="00B76976" w:rsidP="00F371FC">
      <w:pPr>
        <w:ind w:firstLine="540"/>
        <w:jc w:val="both"/>
      </w:pPr>
      <w:r w:rsidRPr="00B92D71"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B76976" w:rsidRPr="00B92D71" w:rsidRDefault="00B76976" w:rsidP="00F371FC">
      <w:pPr>
        <w:pStyle w:val="af7"/>
        <w:spacing w:after="0"/>
        <w:ind w:left="0" w:firstLine="539"/>
        <w:jc w:val="both"/>
      </w:pPr>
      <w:r w:rsidRPr="00B92D71">
        <w:t xml:space="preserve">Ряд важных понятий и видов деятельности курса формируется вне зависимости от средств информационных технологий, некоторые – в комбинации «безмашинных» и «электронных» сред. Так, например, понятие «информация» первоначально вводится безотносительно к технологической среде, но сразу получает подкрепление в практической работе по записи изображения и звука. Вслед за этим идут практические вопросы обработки информации на компьютере, обогащаются представления учащихся о различных видах информационных объектов (текстах, графики и пр.).  </w:t>
      </w:r>
    </w:p>
    <w:p w:rsidR="00B76976" w:rsidRPr="00B92D71" w:rsidRDefault="00B76976" w:rsidP="00F371FC">
      <w:pPr>
        <w:pStyle w:val="af7"/>
        <w:spacing w:after="0"/>
        <w:ind w:left="0" w:firstLine="539"/>
        <w:jc w:val="both"/>
      </w:pPr>
      <w:r w:rsidRPr="00B92D71">
        <w:t>Важное понятие информационной модели рассматривается в контексте компьютерного моделирования  и используется при анализе различных объектов и процессов.</w:t>
      </w:r>
    </w:p>
    <w:p w:rsidR="00B76976" w:rsidRPr="00B92D71" w:rsidRDefault="00B76976" w:rsidP="00F371FC">
      <w:pPr>
        <w:pStyle w:val="af7"/>
        <w:spacing w:after="0"/>
        <w:ind w:left="0" w:firstLine="539"/>
        <w:jc w:val="both"/>
      </w:pPr>
      <w:r w:rsidRPr="00B92D71">
        <w:t xml:space="preserve">Понятия управления и обратной связи вводятся в контексте работы с компьютером, но переносятся и в более широкий контекст социальных, технологических и биологических систем. </w:t>
      </w:r>
    </w:p>
    <w:p w:rsidR="00B76976" w:rsidRPr="00B92D71" w:rsidRDefault="00B76976" w:rsidP="00F371FC">
      <w:pPr>
        <w:ind w:firstLine="540"/>
        <w:jc w:val="both"/>
      </w:pPr>
      <w:r w:rsidRPr="00B92D71">
        <w:t>В последних разделах курса изучаются телекоммуникационные технологии и технологи коллективной проектной деятельности с применением ИКТ.</w:t>
      </w:r>
    </w:p>
    <w:p w:rsidR="00B76976" w:rsidRPr="00B92D71" w:rsidRDefault="00B76976" w:rsidP="00F371FC">
      <w:pPr>
        <w:ind w:firstLine="567"/>
        <w:jc w:val="both"/>
      </w:pPr>
      <w:r w:rsidRPr="00B92D71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 создавать, реализовывать и корректировать планы.</w:t>
      </w:r>
    </w:p>
    <w:p w:rsidR="00B76976" w:rsidRPr="00B92D71" w:rsidRDefault="00B76976" w:rsidP="00F371FC">
      <w:pPr>
        <w:pStyle w:val="22"/>
        <w:spacing w:line="240" w:lineRule="auto"/>
        <w:rPr>
          <w:sz w:val="24"/>
        </w:rPr>
      </w:pPr>
      <w:r w:rsidRPr="00B92D71">
        <w:rPr>
          <w:sz w:val="24"/>
        </w:rPr>
        <w:t xml:space="preserve">Программой предполагается проведение практических, направленных на отработку отдельных технологических приемов,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</w:t>
      </w:r>
    </w:p>
    <w:p w:rsidR="00B76976" w:rsidRPr="00B92D71" w:rsidRDefault="00B76976" w:rsidP="00F371FC">
      <w:pPr>
        <w:ind w:firstLine="540"/>
        <w:jc w:val="both"/>
      </w:pPr>
    </w:p>
    <w:p w:rsidR="00B76976" w:rsidRPr="00B92D71" w:rsidRDefault="00B76976" w:rsidP="00F371FC">
      <w:pPr>
        <w:shd w:val="clear" w:color="auto" w:fill="FFFFFF"/>
      </w:pPr>
      <w:r w:rsidRPr="00B92D71">
        <w:rPr>
          <w:b/>
          <w:bCs/>
        </w:rPr>
        <w:t>Цели изучения Информатики и ИКТ</w:t>
      </w:r>
    </w:p>
    <w:p w:rsidR="00B76976" w:rsidRPr="00B92D71" w:rsidRDefault="00B76976" w:rsidP="00F371FC">
      <w:pPr>
        <w:pStyle w:val="aa"/>
        <w:spacing w:after="0"/>
        <w:ind w:firstLine="540"/>
        <w:jc w:val="both"/>
        <w:rPr>
          <w:b/>
          <w:i/>
        </w:rPr>
      </w:pPr>
      <w:r w:rsidRPr="00B92D71">
        <w:rPr>
          <w:b/>
          <w:i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B76976" w:rsidRPr="00B92D71" w:rsidRDefault="00B76976" w:rsidP="00F570C3">
      <w:pPr>
        <w:numPr>
          <w:ilvl w:val="0"/>
          <w:numId w:val="6"/>
        </w:numPr>
        <w:jc w:val="both"/>
      </w:pPr>
      <w:r w:rsidRPr="00B92D71">
        <w:rPr>
          <w:b/>
          <w:bCs/>
        </w:rPr>
        <w:t>освоение знаний</w:t>
      </w:r>
      <w:r w:rsidRPr="00B92D71"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B76976" w:rsidRPr="00B92D71" w:rsidRDefault="00B76976" w:rsidP="00F570C3">
      <w:pPr>
        <w:numPr>
          <w:ilvl w:val="0"/>
          <w:numId w:val="6"/>
        </w:numPr>
        <w:jc w:val="both"/>
      </w:pPr>
      <w:r w:rsidRPr="00B92D71">
        <w:rPr>
          <w:b/>
          <w:bCs/>
        </w:rPr>
        <w:t>овладение умениями</w:t>
      </w:r>
      <w:r w:rsidRPr="00B92D71"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B76976" w:rsidRPr="00B92D71" w:rsidRDefault="00B76976" w:rsidP="00F570C3">
      <w:pPr>
        <w:numPr>
          <w:ilvl w:val="0"/>
          <w:numId w:val="6"/>
        </w:numPr>
        <w:jc w:val="both"/>
      </w:pPr>
      <w:r w:rsidRPr="00B92D71">
        <w:rPr>
          <w:b/>
          <w:bCs/>
        </w:rPr>
        <w:t xml:space="preserve">развитие </w:t>
      </w:r>
      <w:r w:rsidRPr="00B92D71">
        <w:t>познавательных интересов, интеллектуальных и творческих способностей средствами ИКТ;</w:t>
      </w:r>
    </w:p>
    <w:p w:rsidR="00B76976" w:rsidRPr="00B92D71" w:rsidRDefault="00B76976" w:rsidP="00F570C3">
      <w:pPr>
        <w:numPr>
          <w:ilvl w:val="0"/>
          <w:numId w:val="6"/>
        </w:numPr>
        <w:jc w:val="both"/>
      </w:pPr>
      <w:r w:rsidRPr="00B92D71">
        <w:rPr>
          <w:b/>
          <w:bCs/>
        </w:rPr>
        <w:t>воспитание</w:t>
      </w:r>
      <w:r w:rsidRPr="00B92D71"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76976" w:rsidRPr="00B92D71" w:rsidRDefault="00B76976" w:rsidP="00F570C3">
      <w:pPr>
        <w:numPr>
          <w:ilvl w:val="0"/>
          <w:numId w:val="6"/>
        </w:numPr>
        <w:jc w:val="both"/>
      </w:pPr>
      <w:r w:rsidRPr="00B92D71">
        <w:rPr>
          <w:b/>
          <w:bCs/>
        </w:rPr>
        <w:t>выработка навыков</w:t>
      </w:r>
      <w:r w:rsidRPr="00B92D71"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2B325B" w:rsidRPr="00B92D71" w:rsidRDefault="002B325B" w:rsidP="00F570C3">
      <w:pPr>
        <w:numPr>
          <w:ilvl w:val="0"/>
          <w:numId w:val="6"/>
        </w:numPr>
        <w:jc w:val="both"/>
      </w:pPr>
      <w:r w:rsidRPr="00B92D71">
        <w:rPr>
          <w:b/>
        </w:rPr>
        <w:t>формирование</w:t>
      </w:r>
      <w:r w:rsidRPr="00B92D71">
        <w:t xml:space="preserve"> у учащихся алгоритмического и системного мышления, а также практических умений и навыков в области информационных и коммуникационных технологий. Практические работы выделены в отдельный раздел Компьютерный практикум, ориентированный на выполнение в различных операционных системах  (</w:t>
      </w:r>
      <w:r w:rsidRPr="00B92D71">
        <w:rPr>
          <w:lang w:val="en-US"/>
        </w:rPr>
        <w:t>Windows</w:t>
      </w:r>
      <w:r w:rsidRPr="00B92D71">
        <w:t xml:space="preserve">, </w:t>
      </w:r>
      <w:r w:rsidRPr="00B92D71">
        <w:rPr>
          <w:lang w:val="en-US"/>
        </w:rPr>
        <w:t>Linux</w:t>
      </w:r>
      <w:r w:rsidR="009B6216" w:rsidRPr="00B92D71">
        <w:t>)</w:t>
      </w:r>
    </w:p>
    <w:p w:rsidR="009B6216" w:rsidRPr="00B92D71" w:rsidRDefault="009B6216" w:rsidP="009B6216">
      <w:pPr>
        <w:numPr>
          <w:ilvl w:val="0"/>
          <w:numId w:val="6"/>
        </w:numPr>
        <w:tabs>
          <w:tab w:val="left" w:pos="993"/>
        </w:tabs>
        <w:jc w:val="both"/>
      </w:pPr>
      <w:r w:rsidRPr="00B92D71">
        <w:t>приобретение опыта использования информационных технологий в индивид</w:t>
      </w:r>
      <w:r w:rsidRPr="00B92D71">
        <w:t>у</w:t>
      </w:r>
      <w:r w:rsidRPr="00B92D71">
        <w:t>альной и коллективной учебной и познавательной, в том числе пр</w:t>
      </w:r>
      <w:r w:rsidRPr="00B92D71">
        <w:t>о</w:t>
      </w:r>
      <w:r w:rsidRPr="00B92D71">
        <w:t>ектной деятельности.</w:t>
      </w:r>
    </w:p>
    <w:p w:rsidR="009B6216" w:rsidRPr="00B92D71" w:rsidRDefault="009B6216" w:rsidP="009B6216">
      <w:pPr>
        <w:jc w:val="both"/>
      </w:pPr>
    </w:p>
    <w:p w:rsidR="00B76976" w:rsidRPr="00B92D71" w:rsidRDefault="00B76976" w:rsidP="00F371FC">
      <w:pPr>
        <w:ind w:firstLine="539"/>
        <w:jc w:val="both"/>
      </w:pPr>
    </w:p>
    <w:p w:rsidR="00B76976" w:rsidRPr="00B92D71" w:rsidRDefault="00B76976" w:rsidP="00F371FC">
      <w:pPr>
        <w:ind w:firstLine="539"/>
        <w:jc w:val="both"/>
      </w:pPr>
    </w:p>
    <w:p w:rsidR="00B76976" w:rsidRPr="00B92D71" w:rsidRDefault="00B76976" w:rsidP="00F371FC">
      <w:pPr>
        <w:autoSpaceDE w:val="0"/>
        <w:autoSpaceDN w:val="0"/>
        <w:adjustRightInd w:val="0"/>
        <w:jc w:val="both"/>
        <w:rPr>
          <w:b/>
        </w:rPr>
      </w:pPr>
      <w:r w:rsidRPr="00B92D71">
        <w:rPr>
          <w:b/>
        </w:rPr>
        <w:t xml:space="preserve">Формы организации учебного процесса </w:t>
      </w:r>
    </w:p>
    <w:p w:rsidR="00B76976" w:rsidRPr="00B92D71" w:rsidRDefault="00B76976" w:rsidP="00F371FC">
      <w:pPr>
        <w:autoSpaceDE w:val="0"/>
        <w:autoSpaceDN w:val="0"/>
        <w:adjustRightInd w:val="0"/>
        <w:ind w:firstLine="720"/>
        <w:jc w:val="both"/>
      </w:pPr>
      <w:r w:rsidRPr="00B92D71"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  с учетом требований СанПИН, и  направлены на отработку отдельных технологических приемов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</w:t>
      </w:r>
    </w:p>
    <w:p w:rsidR="00B76976" w:rsidRPr="00B92D71" w:rsidRDefault="00B76976" w:rsidP="00F371FC">
      <w:pPr>
        <w:autoSpaceDE w:val="0"/>
        <w:autoSpaceDN w:val="0"/>
        <w:adjustRightInd w:val="0"/>
        <w:ind w:firstLine="720"/>
        <w:jc w:val="both"/>
      </w:pPr>
      <w:r w:rsidRPr="00B92D71">
        <w:t xml:space="preserve"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деятельность. Работа может быть разбита на части и осуществляться в течение нескольких недель. </w:t>
      </w:r>
    </w:p>
    <w:p w:rsidR="00B76976" w:rsidRPr="00B92D71" w:rsidRDefault="00B76976" w:rsidP="00F371FC">
      <w:pPr>
        <w:autoSpaceDE w:val="0"/>
        <w:autoSpaceDN w:val="0"/>
        <w:adjustRightInd w:val="0"/>
        <w:ind w:firstLine="567"/>
        <w:jc w:val="both"/>
        <w:rPr>
          <w:b/>
        </w:rPr>
      </w:pPr>
      <w:r w:rsidRPr="00B92D71">
        <w:rPr>
          <w:b/>
        </w:rPr>
        <w:t xml:space="preserve">Формы текущего контроля знаний, умений, навыков; промежуточной и итоговой аттестации учащихся </w:t>
      </w:r>
    </w:p>
    <w:p w:rsidR="00B76976" w:rsidRPr="00B92D71" w:rsidRDefault="00B76976" w:rsidP="00F371FC">
      <w:pPr>
        <w:ind w:firstLine="567"/>
        <w:jc w:val="both"/>
        <w:rPr>
          <w:iCs/>
        </w:rPr>
      </w:pPr>
      <w:r w:rsidRPr="00B92D71">
        <w:rPr>
          <w:iCs/>
        </w:rPr>
        <w:t>Все формы контроля по продолжительности рассчитаны на 20-30 минут.</w:t>
      </w:r>
    </w:p>
    <w:p w:rsidR="00B76976" w:rsidRPr="00B92D71" w:rsidRDefault="00B76976" w:rsidP="00F371FC">
      <w:pPr>
        <w:ind w:firstLine="567"/>
        <w:jc w:val="both"/>
        <w:rPr>
          <w:iCs/>
        </w:rPr>
      </w:pPr>
      <w:r w:rsidRPr="00B92D71">
        <w:rPr>
          <w:i/>
          <w:iCs/>
        </w:rPr>
        <w:t>Текущий</w:t>
      </w:r>
      <w:r w:rsidRPr="00B92D71">
        <w:rPr>
          <w:iCs/>
        </w:rPr>
        <w:t xml:space="preserve"> контроль осуществляется с помощью компьютерного практикума в форме практических работ и практических заданий.</w:t>
      </w:r>
    </w:p>
    <w:p w:rsidR="00B76976" w:rsidRPr="00B92D71" w:rsidRDefault="00B76976" w:rsidP="00F371FC">
      <w:pPr>
        <w:ind w:firstLine="567"/>
        <w:jc w:val="both"/>
        <w:rPr>
          <w:iCs/>
        </w:rPr>
      </w:pPr>
      <w:r w:rsidRPr="00B92D71">
        <w:rPr>
          <w:i/>
          <w:iCs/>
        </w:rPr>
        <w:t xml:space="preserve">Тематический </w:t>
      </w:r>
      <w:r w:rsidRPr="00B92D71">
        <w:rPr>
          <w:i/>
        </w:rPr>
        <w:t>контроль</w:t>
      </w:r>
      <w:r w:rsidRPr="00B92D71">
        <w:t xml:space="preserve"> осуществляется по завершении крупного блока (темы) в форме контрольной работы, тестирования,  выполнения зачетной практической работы.</w:t>
      </w:r>
      <w:r w:rsidRPr="00B92D71">
        <w:rPr>
          <w:iCs/>
        </w:rPr>
        <w:t xml:space="preserve"> </w:t>
      </w:r>
    </w:p>
    <w:p w:rsidR="00B76976" w:rsidRPr="00B92D71" w:rsidRDefault="00B76976" w:rsidP="00F371FC">
      <w:pPr>
        <w:ind w:firstLine="567"/>
        <w:jc w:val="both"/>
      </w:pPr>
      <w:r w:rsidRPr="00B92D71">
        <w:rPr>
          <w:i/>
          <w:iCs/>
        </w:rPr>
        <w:t>Итоговый</w:t>
      </w:r>
      <w:r w:rsidRPr="00B92D71">
        <w:rPr>
          <w:i/>
        </w:rPr>
        <w:t xml:space="preserve"> </w:t>
      </w:r>
      <w:r w:rsidRPr="00B92D71">
        <w:t>контроль осуществляется по завершении учебного материала в форме контрольной работы.</w:t>
      </w:r>
    </w:p>
    <w:p w:rsidR="00614F0C" w:rsidRPr="00B92D71" w:rsidRDefault="00B76976" w:rsidP="00F24FDF">
      <w:pPr>
        <w:ind w:firstLine="709"/>
        <w:jc w:val="both"/>
      </w:pPr>
      <w:r w:rsidRPr="00B92D71">
        <w:t xml:space="preserve">Программой предусмотрено проведение: </w:t>
      </w:r>
    </w:p>
    <w:p w:rsidR="00614F0C" w:rsidRPr="00B92D71" w:rsidRDefault="00B75020" w:rsidP="00F24FDF">
      <w:pPr>
        <w:ind w:firstLine="709"/>
        <w:jc w:val="both"/>
      </w:pPr>
      <w:r w:rsidRPr="00B92D71">
        <w:t>в</w:t>
      </w:r>
      <w:r w:rsidR="00614F0C" w:rsidRPr="00B92D71">
        <w:t xml:space="preserve"> 10 классе:</w:t>
      </w:r>
    </w:p>
    <w:p w:rsidR="00B76976" w:rsidRPr="00B92D71" w:rsidRDefault="00B76976" w:rsidP="00F24FDF">
      <w:pPr>
        <w:ind w:firstLine="709"/>
        <w:jc w:val="both"/>
      </w:pPr>
      <w:r w:rsidRPr="00B92D71">
        <w:t xml:space="preserve">количество практических работ – </w:t>
      </w:r>
      <w:r w:rsidR="00614F0C" w:rsidRPr="00B92D71">
        <w:t>26</w:t>
      </w:r>
      <w:r w:rsidRPr="00B92D71">
        <w:t xml:space="preserve">, количество контрольных работ - </w:t>
      </w:r>
      <w:r w:rsidR="00614F0C" w:rsidRPr="00B92D71">
        <w:t>3</w:t>
      </w:r>
      <w:r w:rsidRPr="00B92D71">
        <w:t>.</w:t>
      </w:r>
    </w:p>
    <w:p w:rsidR="00B76976" w:rsidRPr="00B92D71" w:rsidRDefault="00B76976" w:rsidP="00F371FC">
      <w:pPr>
        <w:ind w:firstLine="567"/>
        <w:jc w:val="both"/>
      </w:pPr>
    </w:p>
    <w:p w:rsidR="00B76976" w:rsidRPr="00B92D71" w:rsidRDefault="00B76976">
      <w:r w:rsidRPr="00B92D71">
        <w:br w:type="page"/>
      </w:r>
    </w:p>
    <w:p w:rsidR="00B76976" w:rsidRPr="00B92D71" w:rsidRDefault="00B76976" w:rsidP="00F371FC">
      <w:pPr>
        <w:shd w:val="clear" w:color="auto" w:fill="FFFFFF"/>
        <w:jc w:val="center"/>
        <w:rPr>
          <w:b/>
        </w:rPr>
      </w:pPr>
      <w:r w:rsidRPr="00B92D71">
        <w:rPr>
          <w:b/>
        </w:rPr>
        <w:t>СОДЕРЖАНИЕ УЧЕБНОГО КУРСА</w:t>
      </w:r>
      <w:r w:rsidR="00206A34" w:rsidRPr="00B92D71">
        <w:rPr>
          <w:b/>
        </w:rPr>
        <w:t xml:space="preserve"> – 10 класс</w:t>
      </w:r>
    </w:p>
    <w:p w:rsidR="00B76976" w:rsidRPr="00B92D71" w:rsidRDefault="00B76976" w:rsidP="00F371FC">
      <w:pPr>
        <w:shd w:val="clear" w:color="auto" w:fill="FFFFFF"/>
        <w:jc w:val="center"/>
        <w:rPr>
          <w:b/>
        </w:rPr>
      </w:pPr>
    </w:p>
    <w:p w:rsidR="0006027F" w:rsidRPr="00B92D71" w:rsidRDefault="0006027F" w:rsidP="0006027F">
      <w:pPr>
        <w:widowControl w:val="0"/>
        <w:numPr>
          <w:ilvl w:val="0"/>
          <w:numId w:val="65"/>
        </w:numPr>
        <w:autoSpaceDE w:val="0"/>
        <w:autoSpaceDN w:val="0"/>
        <w:adjustRightInd w:val="0"/>
        <w:jc w:val="both"/>
        <w:rPr>
          <w:b/>
        </w:rPr>
      </w:pPr>
      <w:r w:rsidRPr="00B92D71">
        <w:rPr>
          <w:b/>
        </w:rPr>
        <w:t>Введение. Информация и информационные процессы (1 час)</w:t>
      </w:r>
    </w:p>
    <w:p w:rsidR="0006027F" w:rsidRPr="00B92D71" w:rsidRDefault="0006027F" w:rsidP="0006027F">
      <w:pPr>
        <w:autoSpaceDE w:val="0"/>
        <w:autoSpaceDN w:val="0"/>
        <w:adjustRightInd w:val="0"/>
        <w:ind w:firstLine="567"/>
        <w:jc w:val="both"/>
      </w:pPr>
      <w:r w:rsidRPr="00B92D71">
        <w:rPr>
          <w:noProof/>
        </w:rPr>
        <w:t xml:space="preserve">Основные </w:t>
      </w:r>
      <w:r w:rsidRPr="00B92D71">
        <w:t>п</w:t>
      </w:r>
      <w:r w:rsidRPr="00B92D71">
        <w:rPr>
          <w:noProof/>
        </w:rPr>
        <w:t xml:space="preserve">одходы </w:t>
      </w:r>
      <w:r w:rsidRPr="00B92D71">
        <w:t>к</w:t>
      </w:r>
      <w:r w:rsidRPr="00B92D71">
        <w:rPr>
          <w:noProof/>
        </w:rPr>
        <w:t xml:space="preserve"> </w:t>
      </w:r>
      <w:r w:rsidRPr="00B92D71">
        <w:t>о</w:t>
      </w:r>
      <w:r w:rsidRPr="00B92D71">
        <w:rPr>
          <w:noProof/>
        </w:rPr>
        <w:t xml:space="preserve">пределению </w:t>
      </w:r>
      <w:r w:rsidRPr="00B92D71">
        <w:t>п</w:t>
      </w:r>
      <w:r w:rsidRPr="00B92D71">
        <w:rPr>
          <w:noProof/>
        </w:rPr>
        <w:t xml:space="preserve">онятия </w:t>
      </w:r>
      <w:r w:rsidRPr="00B92D71">
        <w:t>«</w:t>
      </w:r>
      <w:r w:rsidRPr="00B92D71">
        <w:rPr>
          <w:noProof/>
        </w:rPr>
        <w:t xml:space="preserve">информация». </w:t>
      </w:r>
      <w:r w:rsidRPr="00B92D71">
        <w:t>С</w:t>
      </w:r>
      <w:r w:rsidRPr="00B92D71">
        <w:rPr>
          <w:noProof/>
        </w:rPr>
        <w:t xml:space="preserve">истемы, </w:t>
      </w:r>
      <w:r w:rsidRPr="00B92D71">
        <w:t>о</w:t>
      </w:r>
      <w:r w:rsidRPr="00B92D71">
        <w:rPr>
          <w:noProof/>
        </w:rPr>
        <w:t xml:space="preserve">бразованные взаимодействующими </w:t>
      </w:r>
      <w:r w:rsidRPr="00B92D71">
        <w:t>э</w:t>
      </w:r>
      <w:r w:rsidRPr="00B92D71">
        <w:rPr>
          <w:noProof/>
        </w:rPr>
        <w:t xml:space="preserve">лементами, </w:t>
      </w:r>
      <w:r w:rsidRPr="00B92D71">
        <w:t>с</w:t>
      </w:r>
      <w:r w:rsidRPr="00B92D71">
        <w:rPr>
          <w:noProof/>
        </w:rPr>
        <w:t xml:space="preserve">остояния </w:t>
      </w:r>
      <w:r w:rsidRPr="00B92D71">
        <w:t>э</w:t>
      </w:r>
      <w:r w:rsidRPr="00B92D71">
        <w:rPr>
          <w:noProof/>
        </w:rPr>
        <w:t xml:space="preserve">лементов, </w:t>
      </w:r>
      <w:r w:rsidRPr="00B92D71">
        <w:t>о</w:t>
      </w:r>
      <w:r w:rsidRPr="00B92D71">
        <w:rPr>
          <w:noProof/>
        </w:rPr>
        <w:t xml:space="preserve">бмен </w:t>
      </w:r>
      <w:r w:rsidRPr="00B92D71">
        <w:t>и</w:t>
      </w:r>
      <w:r w:rsidRPr="00B92D71">
        <w:rPr>
          <w:noProof/>
        </w:rPr>
        <w:t xml:space="preserve">нформацией между </w:t>
      </w:r>
      <w:r w:rsidRPr="00B92D71">
        <w:t>э</w:t>
      </w:r>
      <w:r w:rsidRPr="00B92D71">
        <w:rPr>
          <w:noProof/>
        </w:rPr>
        <w:t xml:space="preserve">лементами, </w:t>
      </w:r>
      <w:r w:rsidRPr="00B92D71">
        <w:t>с</w:t>
      </w:r>
      <w:r w:rsidRPr="00B92D71">
        <w:rPr>
          <w:noProof/>
        </w:rPr>
        <w:t xml:space="preserve">игналы. </w:t>
      </w:r>
      <w:r w:rsidRPr="00B92D71">
        <w:t>Н</w:t>
      </w:r>
      <w:r w:rsidRPr="00B92D71">
        <w:rPr>
          <w:noProof/>
        </w:rPr>
        <w:t xml:space="preserve">осители </w:t>
      </w:r>
      <w:r w:rsidRPr="00B92D71">
        <w:t>и</w:t>
      </w:r>
      <w:r w:rsidRPr="00B92D71">
        <w:rPr>
          <w:noProof/>
        </w:rPr>
        <w:t xml:space="preserve">нформации. </w:t>
      </w:r>
      <w:r w:rsidRPr="00B92D71">
        <w:t>В</w:t>
      </w:r>
      <w:r w:rsidRPr="00B92D71">
        <w:rPr>
          <w:noProof/>
        </w:rPr>
        <w:t xml:space="preserve">иды </w:t>
      </w:r>
      <w:r w:rsidRPr="00B92D71">
        <w:t>и</w:t>
      </w:r>
      <w:r w:rsidRPr="00B92D71">
        <w:rPr>
          <w:noProof/>
        </w:rPr>
        <w:t xml:space="preserve"> </w:t>
      </w:r>
      <w:r w:rsidRPr="00B92D71">
        <w:t>с</w:t>
      </w:r>
      <w:r w:rsidRPr="00B92D71">
        <w:rPr>
          <w:noProof/>
        </w:rPr>
        <w:t xml:space="preserve">войства </w:t>
      </w:r>
      <w:r w:rsidRPr="00B92D71">
        <w:t>и</w:t>
      </w:r>
      <w:r w:rsidRPr="00B92D71">
        <w:rPr>
          <w:noProof/>
        </w:rPr>
        <w:t xml:space="preserve">нформации. Количество </w:t>
      </w:r>
      <w:r w:rsidRPr="00B92D71">
        <w:t>и</w:t>
      </w:r>
      <w:r w:rsidRPr="00B92D71">
        <w:rPr>
          <w:noProof/>
        </w:rPr>
        <w:t xml:space="preserve">нформации </w:t>
      </w:r>
      <w:r w:rsidRPr="00B92D71">
        <w:t>к</w:t>
      </w:r>
      <w:r w:rsidRPr="00B92D71">
        <w:rPr>
          <w:noProof/>
        </w:rPr>
        <w:t xml:space="preserve">ак </w:t>
      </w:r>
      <w:r w:rsidRPr="00B92D71">
        <w:t>м</w:t>
      </w:r>
      <w:r w:rsidRPr="00B92D71">
        <w:rPr>
          <w:noProof/>
        </w:rPr>
        <w:t xml:space="preserve">ера </w:t>
      </w:r>
      <w:r w:rsidRPr="00B92D71">
        <w:t>у</w:t>
      </w:r>
      <w:r w:rsidRPr="00B92D71">
        <w:rPr>
          <w:noProof/>
        </w:rPr>
        <w:t xml:space="preserve">меньшения </w:t>
      </w:r>
      <w:r w:rsidRPr="00B92D71">
        <w:t>н</w:t>
      </w:r>
      <w:r w:rsidRPr="00B92D71">
        <w:rPr>
          <w:noProof/>
        </w:rPr>
        <w:t xml:space="preserve">еопределенности </w:t>
      </w:r>
      <w:r w:rsidRPr="00B92D71">
        <w:t>з</w:t>
      </w:r>
      <w:r w:rsidRPr="00B92D71">
        <w:rPr>
          <w:noProof/>
        </w:rPr>
        <w:t xml:space="preserve">нания. Содержательный </w:t>
      </w:r>
      <w:r w:rsidRPr="00B92D71">
        <w:t>п</w:t>
      </w:r>
      <w:r w:rsidRPr="00B92D71">
        <w:rPr>
          <w:noProof/>
        </w:rPr>
        <w:t xml:space="preserve">одход </w:t>
      </w:r>
      <w:r w:rsidRPr="00B92D71">
        <w:t>к</w:t>
      </w:r>
      <w:r w:rsidRPr="00B92D71">
        <w:rPr>
          <w:noProof/>
        </w:rPr>
        <w:t xml:space="preserve"> </w:t>
      </w:r>
      <w:r w:rsidRPr="00B92D71">
        <w:t>и</w:t>
      </w:r>
      <w:r w:rsidRPr="00B92D71">
        <w:rPr>
          <w:noProof/>
        </w:rPr>
        <w:t xml:space="preserve">змерению </w:t>
      </w:r>
      <w:r w:rsidRPr="00B92D71">
        <w:t>и</w:t>
      </w:r>
      <w:r w:rsidRPr="00B92D71">
        <w:rPr>
          <w:noProof/>
        </w:rPr>
        <w:t xml:space="preserve">нформации. </w:t>
      </w:r>
      <w:r w:rsidRPr="00B92D71">
        <w:t>А</w:t>
      </w:r>
      <w:r w:rsidRPr="00B92D71">
        <w:rPr>
          <w:noProof/>
        </w:rPr>
        <w:t xml:space="preserve">лфавитный </w:t>
      </w:r>
      <w:r w:rsidRPr="00B92D71">
        <w:t>п</w:t>
      </w:r>
      <w:r w:rsidRPr="00B92D71">
        <w:rPr>
          <w:noProof/>
        </w:rPr>
        <w:t xml:space="preserve">одход </w:t>
      </w:r>
      <w:r w:rsidRPr="00B92D71">
        <w:t>к</w:t>
      </w:r>
      <w:r w:rsidRPr="00B92D71">
        <w:rPr>
          <w:noProof/>
        </w:rPr>
        <w:t xml:space="preserve"> определению </w:t>
      </w:r>
      <w:r w:rsidRPr="00B92D71">
        <w:t>к</w:t>
      </w:r>
      <w:r w:rsidRPr="00B92D71">
        <w:rPr>
          <w:noProof/>
        </w:rPr>
        <w:t xml:space="preserve">оличества </w:t>
      </w:r>
      <w:r w:rsidRPr="00B92D71">
        <w:t>информации.</w:t>
      </w:r>
    </w:p>
    <w:p w:rsidR="0006027F" w:rsidRPr="00B92D71" w:rsidRDefault="0006027F" w:rsidP="0006027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06027F" w:rsidRPr="00B92D71" w:rsidRDefault="0006027F" w:rsidP="0006027F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 w:rsidRPr="00B92D71">
        <w:rPr>
          <w:b/>
        </w:rPr>
        <w:t>2. Основы логики и логические основы компьютера (</w:t>
      </w:r>
      <w:r w:rsidR="00EC49D2">
        <w:rPr>
          <w:b/>
        </w:rPr>
        <w:t>7</w:t>
      </w:r>
      <w:r w:rsidRPr="00B92D71">
        <w:rPr>
          <w:b/>
        </w:rPr>
        <w:t xml:space="preserve"> часов)</w:t>
      </w:r>
    </w:p>
    <w:p w:rsidR="0006027F" w:rsidRPr="00B92D71" w:rsidRDefault="002B2F91" w:rsidP="0006027F">
      <w:pPr>
        <w:shd w:val="clear" w:color="auto" w:fill="FFFFFF"/>
        <w:jc w:val="both"/>
      </w:pPr>
      <w:r w:rsidRPr="00B92D71">
        <w:t>Введение в логику. Формы мышления. Алгебра высказываний. Конъюнкция, дизъюнкция, инверсия. Импликация. Эквивалентность. Порядок выполнение логических операций. Логические выражения. Таблицы истинности. Равносильные логические выражения. Логические законы и правила преобразования логических выражений. Решение задач. Логические основы устройства компьютера.</w:t>
      </w:r>
    </w:p>
    <w:p w:rsidR="002B2F91" w:rsidRPr="00B92D71" w:rsidRDefault="002B2F91" w:rsidP="002B2F91">
      <w:pPr>
        <w:pStyle w:val="p1"/>
        <w:spacing w:before="0" w:beforeAutospacing="0" w:after="0" w:afterAutospacing="0"/>
        <w:ind w:firstLine="540"/>
        <w:jc w:val="both"/>
      </w:pPr>
      <w:r w:rsidRPr="00B92D71">
        <w:rPr>
          <w:i/>
        </w:rPr>
        <w:t xml:space="preserve">Контроль знаний и умений: </w:t>
      </w:r>
      <w:r w:rsidRPr="00B92D71">
        <w:t>контрольная работа №</w:t>
      </w:r>
      <w:r w:rsidR="00DC601A">
        <w:t>1</w:t>
      </w:r>
      <w:r w:rsidRPr="00B92D71">
        <w:t xml:space="preserve"> (тестирование) </w:t>
      </w:r>
    </w:p>
    <w:p w:rsidR="0006027F" w:rsidRPr="00B92D71" w:rsidRDefault="0006027F" w:rsidP="002B2F91">
      <w:pPr>
        <w:shd w:val="clear" w:color="auto" w:fill="FFFFFF"/>
        <w:rPr>
          <w:b/>
        </w:rPr>
      </w:pPr>
    </w:p>
    <w:p w:rsidR="0006027F" w:rsidRPr="00B92D71" w:rsidRDefault="00AD1DDA" w:rsidP="00AD1DDA">
      <w:pPr>
        <w:widowControl w:val="0"/>
        <w:autoSpaceDE w:val="0"/>
        <w:autoSpaceDN w:val="0"/>
        <w:adjustRightInd w:val="0"/>
        <w:ind w:left="567"/>
        <w:jc w:val="both"/>
        <w:rPr>
          <w:b/>
        </w:rPr>
      </w:pPr>
      <w:r w:rsidRPr="00B92D71">
        <w:rPr>
          <w:b/>
        </w:rPr>
        <w:t xml:space="preserve">3. </w:t>
      </w:r>
      <w:r w:rsidR="0006027F" w:rsidRPr="00B92D71">
        <w:rPr>
          <w:b/>
        </w:rPr>
        <w:t>Информационные технологии</w:t>
      </w:r>
      <w:r w:rsidRPr="00B92D71">
        <w:rPr>
          <w:b/>
        </w:rPr>
        <w:t xml:space="preserve"> (12 часов)</w:t>
      </w:r>
    </w:p>
    <w:p w:rsidR="0006027F" w:rsidRPr="00B92D71" w:rsidRDefault="0006027F" w:rsidP="0006027F">
      <w:pPr>
        <w:ind w:firstLine="540"/>
        <w:jc w:val="both"/>
      </w:pPr>
      <w:r w:rsidRPr="00B92D71">
        <w:rPr>
          <w:bCs/>
        </w:rPr>
        <w:t>Кодирование и обработка текстовой информации</w:t>
      </w:r>
      <w:r w:rsidRPr="00B92D71">
        <w:t>. Кодирование текстовой и</w:t>
      </w:r>
      <w:r w:rsidRPr="00B92D71">
        <w:t>н</w:t>
      </w:r>
      <w:r w:rsidRPr="00B92D71">
        <w:t>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</w:t>
      </w:r>
      <w:r w:rsidRPr="00B92D71">
        <w:t>к</w:t>
      </w:r>
      <w:r w:rsidRPr="00B92D71">
        <w:t>стов. Системы оптического распознавания документов.</w:t>
      </w:r>
      <w:r w:rsidRPr="00B92D71">
        <w:rPr>
          <w:webHidden/>
        </w:rPr>
        <w:tab/>
      </w:r>
    </w:p>
    <w:p w:rsidR="0006027F" w:rsidRPr="00B92D71" w:rsidRDefault="0006027F" w:rsidP="0006027F">
      <w:pPr>
        <w:ind w:firstLine="540"/>
        <w:jc w:val="both"/>
      </w:pPr>
      <w:r w:rsidRPr="00B92D71">
        <w:rPr>
          <w:bCs/>
        </w:rPr>
        <w:t>Кодирование и обработка графической информации</w:t>
      </w:r>
      <w:r w:rsidRPr="00B92D71">
        <w:rPr>
          <w:bCs/>
          <w:webHidden/>
        </w:rPr>
        <w:t xml:space="preserve">. </w:t>
      </w:r>
      <w:r w:rsidRPr="00B92D71">
        <w:t>Кодирование графической информации. Растровая графика. Векторная графика.    </w:t>
      </w:r>
    </w:p>
    <w:p w:rsidR="0006027F" w:rsidRPr="00B92D71" w:rsidRDefault="0006027F" w:rsidP="0006027F">
      <w:pPr>
        <w:ind w:firstLine="540"/>
      </w:pPr>
      <w:r w:rsidRPr="00B92D71">
        <w:rPr>
          <w:bCs/>
        </w:rPr>
        <w:t>Кодирование звуковой информации.</w:t>
      </w:r>
      <w:r w:rsidRPr="00B92D71">
        <w:rPr>
          <w:bCs/>
          <w:webHidden/>
        </w:rPr>
        <w:tab/>
      </w:r>
    </w:p>
    <w:p w:rsidR="0006027F" w:rsidRPr="00B92D71" w:rsidRDefault="0006027F" w:rsidP="0006027F">
      <w:pPr>
        <w:ind w:firstLine="540"/>
      </w:pPr>
      <w:r w:rsidRPr="00B92D71">
        <w:rPr>
          <w:bCs/>
        </w:rPr>
        <w:t>Компьютерные презентации.</w:t>
      </w:r>
      <w:r w:rsidRPr="00B92D71">
        <w:rPr>
          <w:bCs/>
          <w:webHidden/>
        </w:rPr>
        <w:tab/>
      </w:r>
      <w:r w:rsidRPr="00B92D71">
        <w:t xml:space="preserve">       </w:t>
      </w:r>
    </w:p>
    <w:p w:rsidR="0006027F" w:rsidRPr="00B92D71" w:rsidRDefault="0006027F" w:rsidP="0006027F">
      <w:pPr>
        <w:ind w:firstLine="540"/>
        <w:jc w:val="both"/>
      </w:pPr>
      <w:r w:rsidRPr="00B92D71">
        <w:rPr>
          <w:bCs/>
        </w:rPr>
        <w:t>Кодирование и обработка числовой информации.</w:t>
      </w:r>
      <w:r w:rsidRPr="00B92D71">
        <w:t xml:space="preserve"> Представление числовой информ</w:t>
      </w:r>
      <w:r w:rsidRPr="00B92D71">
        <w:t>а</w:t>
      </w:r>
      <w:r w:rsidRPr="00B92D71">
        <w:t>ции с помощью систем счисления. Электронные таблицы. Построение диаграмм и граф</w:t>
      </w:r>
      <w:r w:rsidRPr="00B92D71">
        <w:t>и</w:t>
      </w:r>
      <w:r w:rsidRPr="00B92D71">
        <w:t>ков.</w:t>
      </w:r>
      <w:r w:rsidRPr="00B92D71">
        <w:rPr>
          <w:webHidden/>
        </w:rPr>
        <w:tab/>
      </w:r>
    </w:p>
    <w:p w:rsidR="0006027F" w:rsidRPr="00B92D71" w:rsidRDefault="0006027F" w:rsidP="0006027F">
      <w:pPr>
        <w:widowControl w:val="0"/>
        <w:autoSpaceDE w:val="0"/>
        <w:autoSpaceDN w:val="0"/>
        <w:adjustRightInd w:val="0"/>
        <w:ind w:left="567"/>
        <w:jc w:val="both"/>
      </w:pPr>
    </w:p>
    <w:p w:rsidR="0006027F" w:rsidRPr="00B92D71" w:rsidRDefault="0006027F" w:rsidP="0006027F">
      <w:pPr>
        <w:ind w:left="567"/>
        <w:jc w:val="both"/>
        <w:rPr>
          <w:u w:val="single"/>
        </w:rPr>
      </w:pPr>
      <w:r w:rsidRPr="00B92D71">
        <w:rPr>
          <w:u w:val="single"/>
        </w:rPr>
        <w:t>Компьютерный практикум</w:t>
      </w:r>
    </w:p>
    <w:p w:rsidR="0006027F" w:rsidRPr="00B92D71" w:rsidRDefault="0006027F" w:rsidP="00943516">
      <w:pPr>
        <w:pStyle w:val="afc"/>
        <w:spacing w:before="0" w:beforeAutospacing="0" w:after="0" w:afterAutospacing="0"/>
        <w:jc w:val="both"/>
      </w:pPr>
      <w:r w:rsidRPr="00B92D71">
        <w:rPr>
          <w:rStyle w:val="a5"/>
          <w:color w:val="auto"/>
          <w:u w:val="none"/>
        </w:rPr>
        <w:t>Практическая работа № 1 «Кодировки русских букв».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pStyle w:val="afc"/>
        <w:spacing w:before="0" w:beforeAutospacing="0" w:after="0" w:afterAutospacing="0"/>
        <w:jc w:val="both"/>
      </w:pPr>
      <w:r w:rsidRPr="00B92D71">
        <w:rPr>
          <w:rStyle w:val="a5"/>
          <w:color w:val="auto"/>
          <w:u w:val="none"/>
        </w:rPr>
        <w:t>Практическая работа № 2 «Создание и форматирование документа».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rPr>
          <w:rStyle w:val="a5"/>
          <w:color w:val="auto"/>
          <w:u w:val="none"/>
        </w:rPr>
      </w:pPr>
      <w:r w:rsidRPr="00B92D71">
        <w:rPr>
          <w:rStyle w:val="a5"/>
          <w:color w:val="auto"/>
          <w:u w:val="none"/>
        </w:rPr>
        <w:t>Практическая работа № 3 «Перевод с помощью онлайновых словаря и переводчика».</w:t>
      </w:r>
    </w:p>
    <w:p w:rsidR="0006027F" w:rsidRPr="00B92D71" w:rsidRDefault="0006027F" w:rsidP="00943516">
      <w:pPr>
        <w:jc w:val="both"/>
        <w:rPr>
          <w:rStyle w:val="a5"/>
          <w:color w:val="auto"/>
          <w:u w:val="none"/>
        </w:rPr>
      </w:pPr>
      <w:r w:rsidRPr="00B92D71">
        <w:rPr>
          <w:rStyle w:val="a5"/>
          <w:color w:val="auto"/>
          <w:u w:val="none"/>
        </w:rPr>
        <w:t>Практическая работа № 4 «Сканирование «бумажного» и распознавание электронн</w:t>
      </w:r>
      <w:r w:rsidRPr="00B92D71">
        <w:rPr>
          <w:rStyle w:val="a5"/>
          <w:color w:val="auto"/>
          <w:u w:val="none"/>
        </w:rPr>
        <w:t>о</w:t>
      </w:r>
      <w:r w:rsidR="00F31D41" w:rsidRPr="00B92D71">
        <w:rPr>
          <w:rStyle w:val="a5"/>
          <w:color w:val="auto"/>
          <w:u w:val="none"/>
        </w:rPr>
        <w:t xml:space="preserve">го </w:t>
      </w:r>
      <w:r w:rsidRPr="00B92D71">
        <w:rPr>
          <w:rStyle w:val="a5"/>
          <w:color w:val="auto"/>
          <w:u w:val="none"/>
        </w:rPr>
        <w:t>текстового документа».</w:t>
      </w:r>
    </w:p>
    <w:p w:rsidR="0006027F" w:rsidRPr="00B92D71" w:rsidRDefault="0006027F" w:rsidP="00943516">
      <w:pPr>
        <w:pStyle w:val="a4"/>
        <w:spacing w:before="0" w:beforeAutospacing="0" w:after="0" w:afterAutospacing="0"/>
      </w:pPr>
      <w:r w:rsidRPr="00B92D71">
        <w:rPr>
          <w:rStyle w:val="a5"/>
          <w:color w:val="auto"/>
          <w:u w:val="none"/>
        </w:rPr>
        <w:t xml:space="preserve">Практическая работа № 5 «Кодирование графической информации». </w:t>
      </w:r>
      <w:r w:rsidRPr="00B92D71">
        <w:t xml:space="preserve">  </w:t>
      </w:r>
    </w:p>
    <w:p w:rsidR="0006027F" w:rsidRPr="00B92D71" w:rsidRDefault="0006027F" w:rsidP="00943516">
      <w:pPr>
        <w:pStyle w:val="33"/>
        <w:ind w:left="0"/>
      </w:pPr>
      <w:r w:rsidRPr="00B92D71">
        <w:rPr>
          <w:rStyle w:val="a5"/>
          <w:color w:val="auto"/>
          <w:u w:val="none"/>
        </w:rPr>
        <w:t>Практическая работа № 6 «Растровая графика».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pStyle w:val="33"/>
        <w:ind w:left="0"/>
        <w:jc w:val="both"/>
      </w:pPr>
      <w:r w:rsidRPr="00B92D71">
        <w:rPr>
          <w:rStyle w:val="a5"/>
          <w:color w:val="auto"/>
          <w:u w:val="none"/>
        </w:rPr>
        <w:t>Практическая работа № 7 «Трехмерная векторная графика».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pStyle w:val="33"/>
        <w:ind w:left="0"/>
        <w:jc w:val="both"/>
      </w:pPr>
      <w:r w:rsidRPr="00B92D71">
        <w:rPr>
          <w:rStyle w:val="a5"/>
          <w:color w:val="auto"/>
          <w:u w:val="none"/>
        </w:rPr>
        <w:t>Практическая работа № 8. «Выполнение геометрических построений в системе ко</w:t>
      </w:r>
      <w:r w:rsidRPr="00B92D71">
        <w:rPr>
          <w:rStyle w:val="a5"/>
          <w:color w:val="auto"/>
          <w:u w:val="none"/>
        </w:rPr>
        <w:t>м</w:t>
      </w:r>
      <w:r w:rsidRPr="00B92D71">
        <w:rPr>
          <w:rStyle w:val="a5"/>
          <w:color w:val="auto"/>
          <w:u w:val="none"/>
        </w:rPr>
        <w:t>пьютерного черчения КОМПАС».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pStyle w:val="33"/>
        <w:ind w:left="0"/>
      </w:pPr>
      <w:r w:rsidRPr="00B92D71">
        <w:rPr>
          <w:rStyle w:val="a5"/>
          <w:color w:val="auto"/>
          <w:u w:val="none"/>
        </w:rPr>
        <w:t xml:space="preserve">Практическая работа № 9 «Создание </w:t>
      </w:r>
      <w:r w:rsidRPr="00B92D71">
        <w:rPr>
          <w:rStyle w:val="a5"/>
          <w:color w:val="auto"/>
          <w:u w:val="none"/>
          <w:lang w:val="en-US"/>
        </w:rPr>
        <w:t>Flash</w:t>
      </w:r>
      <w:r w:rsidRPr="00B92D71">
        <w:rPr>
          <w:rStyle w:val="a5"/>
          <w:color w:val="auto"/>
          <w:u w:val="none"/>
        </w:rPr>
        <w:t>-анимации».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943516">
      <w:pPr>
        <w:pStyle w:val="33"/>
        <w:ind w:left="0"/>
      </w:pPr>
      <w:r w:rsidRPr="00B92D71">
        <w:rPr>
          <w:rStyle w:val="a5"/>
          <w:color w:val="auto"/>
          <w:u w:val="none"/>
        </w:rPr>
        <w:t>Практическая работа № 10 «Создание и редактирование оцифрованного звука».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 xml:space="preserve">  </w:t>
      </w:r>
    </w:p>
    <w:p w:rsidR="0006027F" w:rsidRPr="00B92D71" w:rsidRDefault="0006027F" w:rsidP="00943516">
      <w:pPr>
        <w:pStyle w:val="33"/>
        <w:ind w:left="0"/>
      </w:pPr>
      <w:r w:rsidRPr="00B92D71">
        <w:rPr>
          <w:rStyle w:val="a5"/>
          <w:color w:val="auto"/>
          <w:u w:val="none"/>
        </w:rPr>
        <w:t>Практическая работа № 11 «Разработка мультимедийной интерактивной презентации «Устройство компьютера»».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t xml:space="preserve"> </w:t>
      </w:r>
    </w:p>
    <w:p w:rsidR="0006027F" w:rsidRPr="00B92D71" w:rsidRDefault="0006027F" w:rsidP="00943516">
      <w:pPr>
        <w:pStyle w:val="33"/>
        <w:ind w:left="0"/>
        <w:jc w:val="both"/>
      </w:pPr>
      <w:r w:rsidRPr="00B92D71">
        <w:rPr>
          <w:rStyle w:val="a5"/>
          <w:color w:val="auto"/>
          <w:u w:val="none"/>
        </w:rPr>
        <w:t>Практическая работа № 12 «Разработка презентации «История развития ВТ»».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 xml:space="preserve"> </w:t>
      </w:r>
    </w:p>
    <w:p w:rsidR="0006027F" w:rsidRPr="00B92D71" w:rsidRDefault="0006027F" w:rsidP="00943516">
      <w:pPr>
        <w:pStyle w:val="33"/>
        <w:ind w:left="0"/>
        <w:jc w:val="both"/>
      </w:pPr>
      <w:r w:rsidRPr="00B92D71">
        <w:rPr>
          <w:rStyle w:val="a5"/>
          <w:color w:val="auto"/>
          <w:u w:val="none"/>
        </w:rPr>
        <w:t>Практическая работа № 13 «Перевод чисел из одной системы счисления в другую с помощью калькулятора».</w:t>
      </w:r>
      <w:r w:rsidRPr="00B92D71">
        <w:rPr>
          <w:rStyle w:val="a5"/>
          <w:webHidden/>
          <w:color w:val="auto"/>
          <w:u w:val="none"/>
        </w:rPr>
        <w:tab/>
        <w:t xml:space="preserve"> </w:t>
      </w:r>
      <w:r w:rsidRPr="00B92D71">
        <w:t xml:space="preserve">  </w:t>
      </w:r>
    </w:p>
    <w:p w:rsidR="00943516" w:rsidRPr="00B92D71" w:rsidRDefault="0006027F" w:rsidP="00943516">
      <w:pPr>
        <w:pStyle w:val="33"/>
        <w:ind w:left="0"/>
        <w:jc w:val="both"/>
        <w:rPr>
          <w:rStyle w:val="a5"/>
          <w:color w:val="auto"/>
          <w:u w:val="none"/>
        </w:rPr>
      </w:pPr>
      <w:r w:rsidRPr="00B92D71">
        <w:rPr>
          <w:rStyle w:val="a5"/>
          <w:color w:val="auto"/>
          <w:u w:val="none"/>
        </w:rPr>
        <w:t>Практическая работа № 14 «Относительные, абсолютные и смешанные ссылки в эле</w:t>
      </w:r>
      <w:r w:rsidRPr="00B92D71">
        <w:rPr>
          <w:rStyle w:val="a5"/>
          <w:color w:val="auto"/>
          <w:u w:val="none"/>
        </w:rPr>
        <w:t>к</w:t>
      </w:r>
      <w:r w:rsidRPr="00B92D71">
        <w:rPr>
          <w:rStyle w:val="a5"/>
          <w:color w:val="auto"/>
          <w:u w:val="none"/>
        </w:rPr>
        <w:t>тронных таблицах».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> </w:t>
      </w:r>
    </w:p>
    <w:p w:rsidR="0006027F" w:rsidRPr="00B92D71" w:rsidRDefault="0006027F" w:rsidP="002B2F91">
      <w:pPr>
        <w:pStyle w:val="33"/>
        <w:ind w:left="0"/>
        <w:jc w:val="both"/>
      </w:pPr>
      <w:r w:rsidRPr="00B92D71">
        <w:rPr>
          <w:rStyle w:val="a5"/>
          <w:color w:val="auto"/>
          <w:u w:val="none"/>
        </w:rPr>
        <w:t>Практическая работа № 15 «Построение диаграмм различных типов».</w:t>
      </w:r>
      <w:r w:rsidRPr="00B92D71">
        <w:rPr>
          <w:rStyle w:val="a5"/>
          <w:webHidden/>
          <w:color w:val="auto"/>
          <w:u w:val="none"/>
        </w:rPr>
        <w:tab/>
      </w:r>
    </w:p>
    <w:p w:rsidR="0006027F" w:rsidRPr="00B92D71" w:rsidRDefault="0006027F" w:rsidP="0006027F">
      <w:pPr>
        <w:pStyle w:val="p1"/>
        <w:spacing w:before="0" w:beforeAutospacing="0" w:after="0" w:afterAutospacing="0"/>
        <w:ind w:firstLine="540"/>
        <w:jc w:val="both"/>
      </w:pPr>
      <w:r w:rsidRPr="00B92D71">
        <w:rPr>
          <w:i/>
        </w:rPr>
        <w:t>Контроль знаний и умений</w:t>
      </w:r>
      <w:r w:rsidR="008134F2" w:rsidRPr="00B92D71">
        <w:rPr>
          <w:i/>
        </w:rPr>
        <w:t xml:space="preserve">: </w:t>
      </w:r>
      <w:r w:rsidR="008134F2" w:rsidRPr="00B92D71">
        <w:t xml:space="preserve">контрольная работа №2 (тестирование) </w:t>
      </w:r>
    </w:p>
    <w:p w:rsidR="0019353D" w:rsidRPr="00B92D71" w:rsidRDefault="0019353D" w:rsidP="0019353D">
      <w:pPr>
        <w:widowControl w:val="0"/>
        <w:numPr>
          <w:ilvl w:val="0"/>
          <w:numId w:val="65"/>
        </w:numPr>
        <w:autoSpaceDE w:val="0"/>
        <w:autoSpaceDN w:val="0"/>
        <w:adjustRightInd w:val="0"/>
        <w:jc w:val="both"/>
        <w:rPr>
          <w:b/>
        </w:rPr>
      </w:pPr>
      <w:r w:rsidRPr="00B92D71">
        <w:rPr>
          <w:b/>
        </w:rPr>
        <w:t>Коммуникационные технологии (13 часов)</w:t>
      </w:r>
    </w:p>
    <w:p w:rsidR="0019353D" w:rsidRPr="00B92D71" w:rsidRDefault="0019353D" w:rsidP="0019353D">
      <w:pPr>
        <w:ind w:firstLine="540"/>
        <w:jc w:val="both"/>
        <w:rPr>
          <w:bCs/>
        </w:rPr>
      </w:pPr>
      <w:r w:rsidRPr="00B92D71">
        <w:rPr>
          <w:bCs/>
        </w:rPr>
        <w:t>Локальные компьютерные сети. Глобальная компьютерная сеть Интернет. Подкл</w:t>
      </w:r>
      <w:r w:rsidRPr="00B92D71">
        <w:rPr>
          <w:bCs/>
        </w:rPr>
        <w:t>ю</w:t>
      </w:r>
      <w:r w:rsidRPr="00B92D71">
        <w:rPr>
          <w:bCs/>
        </w:rPr>
        <w:t>чение к Интернету. Всемирная паутина.</w:t>
      </w:r>
      <w:r w:rsidRPr="00B92D71">
        <w:t> </w:t>
      </w:r>
      <w:r w:rsidRPr="00B92D71">
        <w:rPr>
          <w:bCs/>
        </w:rPr>
        <w:t xml:space="preserve"> Электронная почта.</w:t>
      </w:r>
      <w:r w:rsidRPr="00B92D71">
        <w:t> </w:t>
      </w:r>
      <w:r w:rsidRPr="00B92D71">
        <w:rPr>
          <w:bCs/>
        </w:rPr>
        <w:t xml:space="preserve"> Общение в Интернете в реальном времени. Файловые архивы.</w:t>
      </w:r>
      <w:r w:rsidRPr="00B92D71">
        <w:t> </w:t>
      </w:r>
      <w:r w:rsidRPr="00B92D71">
        <w:rPr>
          <w:bCs/>
        </w:rPr>
        <w:t xml:space="preserve">Радио, телевидение и </w:t>
      </w:r>
      <w:r w:rsidRPr="00B92D71">
        <w:rPr>
          <w:bCs/>
          <w:lang w:val="en-US"/>
        </w:rPr>
        <w:t>Web</w:t>
      </w:r>
      <w:r w:rsidRPr="00B92D71">
        <w:rPr>
          <w:bCs/>
        </w:rPr>
        <w:t>-камеры в Интернете. Ге</w:t>
      </w:r>
      <w:r w:rsidRPr="00B92D71">
        <w:rPr>
          <w:bCs/>
        </w:rPr>
        <w:t>о</w:t>
      </w:r>
      <w:r w:rsidRPr="00B92D71">
        <w:rPr>
          <w:bCs/>
        </w:rPr>
        <w:t>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="007D5DAC" w:rsidRPr="00B92D71">
        <w:rPr>
          <w:bCs/>
          <w:webHidden/>
        </w:rPr>
        <w:t xml:space="preserve"> </w:t>
      </w:r>
      <w:r w:rsidRPr="00B92D71">
        <w:rPr>
          <w:bCs/>
        </w:rPr>
        <w:t>Основы языка ра</w:t>
      </w:r>
      <w:r w:rsidRPr="00B92D71">
        <w:rPr>
          <w:bCs/>
        </w:rPr>
        <w:t>з</w:t>
      </w:r>
      <w:r w:rsidRPr="00B92D71">
        <w:rPr>
          <w:bCs/>
        </w:rPr>
        <w:t>метки гипертекста.</w:t>
      </w:r>
    </w:p>
    <w:p w:rsidR="0019353D" w:rsidRPr="00B92D71" w:rsidRDefault="0019353D" w:rsidP="0019353D">
      <w:pPr>
        <w:widowControl w:val="0"/>
        <w:autoSpaceDE w:val="0"/>
        <w:autoSpaceDN w:val="0"/>
        <w:adjustRightInd w:val="0"/>
        <w:ind w:left="567"/>
        <w:jc w:val="both"/>
      </w:pPr>
    </w:p>
    <w:p w:rsidR="0019353D" w:rsidRPr="00B92D71" w:rsidRDefault="0019353D" w:rsidP="0019353D">
      <w:pPr>
        <w:ind w:left="567"/>
        <w:jc w:val="both"/>
        <w:rPr>
          <w:u w:val="single"/>
        </w:rPr>
      </w:pPr>
      <w:r w:rsidRPr="00B92D71">
        <w:rPr>
          <w:u w:val="single"/>
        </w:rPr>
        <w:t>Компьютерный практикум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16 «Предоставление общего доступа к принтеру в локальной сети».</w:t>
      </w:r>
      <w:r w:rsidRPr="00B92D71">
        <w:rPr>
          <w:rStyle w:val="a5"/>
          <w:webHidden/>
          <w:color w:val="auto"/>
          <w:u w:val="none"/>
        </w:rPr>
        <w:tab/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17 «Создание подключения к Интернету».</w:t>
      </w:r>
      <w:r w:rsidRPr="00B92D71">
        <w:rPr>
          <w:rStyle w:val="a5"/>
          <w:webHidden/>
          <w:color w:val="auto"/>
          <w:u w:val="none"/>
        </w:rPr>
        <w:tab/>
        <w:t xml:space="preserve"> 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 xml:space="preserve">Практическая работа № 18 «Подключения к Интернету и определение </w:t>
      </w:r>
      <w:r w:rsidRPr="00B92D71">
        <w:rPr>
          <w:rStyle w:val="a5"/>
          <w:color w:val="auto"/>
          <w:u w:val="none"/>
          <w:lang w:val="en-US"/>
        </w:rPr>
        <w:t>IP</w:t>
      </w:r>
      <w:r w:rsidRPr="00B92D71">
        <w:rPr>
          <w:rStyle w:val="a5"/>
          <w:color w:val="auto"/>
          <w:u w:val="none"/>
        </w:rPr>
        <w:t>-адреса».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19 «Настройка браузера».</w:t>
      </w:r>
    </w:p>
    <w:p w:rsidR="0019353D" w:rsidRPr="00B92D71" w:rsidRDefault="0019353D" w:rsidP="007D5DAC">
      <w:pPr>
        <w:jc w:val="both"/>
        <w:rPr>
          <w:rStyle w:val="a5"/>
          <w:color w:val="auto"/>
          <w:u w:val="none"/>
        </w:rPr>
      </w:pPr>
      <w:r w:rsidRPr="00B92D71">
        <w:rPr>
          <w:rStyle w:val="a5"/>
          <w:color w:val="auto"/>
          <w:u w:val="none"/>
        </w:rPr>
        <w:t>Практическая работа № 20 «Работа с электронной почтой».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21 «Общение в реальном времени в глобальной и локальных компьютерных сетях».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 xml:space="preserve">  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22  «Работа с файловыми архивами».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 xml:space="preserve">  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23 «Геоинформационные системы в Интернете».</w:t>
      </w:r>
      <w:r w:rsidRPr="00B92D71">
        <w:rPr>
          <w:rStyle w:val="a5"/>
          <w:webHidden/>
          <w:color w:val="auto"/>
          <w:u w:val="none"/>
        </w:rPr>
        <w:tab/>
      </w:r>
      <w:r w:rsidRPr="00B92D71">
        <w:rPr>
          <w:rStyle w:val="a5"/>
          <w:color w:val="auto"/>
          <w:u w:val="none"/>
        </w:rPr>
        <w:t>  </w:t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24 «Поиск в Интернете».</w:t>
      </w:r>
      <w:r w:rsidRPr="00B92D71">
        <w:rPr>
          <w:rStyle w:val="a5"/>
          <w:webHidden/>
          <w:color w:val="auto"/>
          <w:u w:val="none"/>
        </w:rPr>
        <w:tab/>
      </w:r>
    </w:p>
    <w:p w:rsidR="0019353D" w:rsidRPr="00B92D71" w:rsidRDefault="0019353D" w:rsidP="007D5DAC">
      <w:pPr>
        <w:jc w:val="both"/>
      </w:pPr>
      <w:r w:rsidRPr="00B92D71">
        <w:rPr>
          <w:rStyle w:val="a5"/>
          <w:color w:val="auto"/>
          <w:u w:val="none"/>
        </w:rPr>
        <w:t>Практическая работа № 25 «Заказ в Интернет-магазине».</w:t>
      </w:r>
      <w:r w:rsidRPr="00B92D71">
        <w:rPr>
          <w:rStyle w:val="a5"/>
          <w:webHidden/>
          <w:color w:val="auto"/>
          <w:u w:val="none"/>
        </w:rPr>
        <w:tab/>
      </w:r>
    </w:p>
    <w:p w:rsidR="0019353D" w:rsidRPr="00B92D71" w:rsidRDefault="0019353D" w:rsidP="002B2F91">
      <w:pPr>
        <w:jc w:val="both"/>
        <w:rPr>
          <w:rStyle w:val="a5"/>
          <w:color w:val="auto"/>
          <w:u w:val="none"/>
        </w:rPr>
      </w:pPr>
      <w:r w:rsidRPr="00B92D71">
        <w:rPr>
          <w:rStyle w:val="a5"/>
          <w:color w:val="auto"/>
          <w:u w:val="none"/>
        </w:rPr>
        <w:t xml:space="preserve">Практическая работа № 26 «Разработка сайта с использованием </w:t>
      </w:r>
      <w:r w:rsidRPr="00B92D71">
        <w:rPr>
          <w:rStyle w:val="a5"/>
          <w:color w:val="auto"/>
          <w:u w:val="none"/>
          <w:lang w:val="en-US"/>
        </w:rPr>
        <w:t>Web</w:t>
      </w:r>
      <w:r w:rsidRPr="00B92D71">
        <w:rPr>
          <w:rStyle w:val="a5"/>
          <w:color w:val="auto"/>
          <w:u w:val="none"/>
        </w:rPr>
        <w:t>-редактора».</w:t>
      </w:r>
    </w:p>
    <w:p w:rsidR="0019353D" w:rsidRPr="00B92D71" w:rsidRDefault="0019353D" w:rsidP="0019353D">
      <w:pPr>
        <w:pStyle w:val="p1"/>
        <w:spacing w:before="0" w:beforeAutospacing="0" w:after="0" w:afterAutospacing="0"/>
        <w:ind w:firstLine="540"/>
        <w:jc w:val="both"/>
      </w:pPr>
      <w:r w:rsidRPr="00B92D71">
        <w:rPr>
          <w:i/>
        </w:rPr>
        <w:t>Контроль знаний и умений</w:t>
      </w:r>
    </w:p>
    <w:p w:rsidR="0019353D" w:rsidRPr="00B92D71" w:rsidRDefault="0019353D" w:rsidP="00EA29BE">
      <w:pPr>
        <w:widowControl w:val="0"/>
        <w:autoSpaceDE w:val="0"/>
        <w:autoSpaceDN w:val="0"/>
        <w:adjustRightInd w:val="0"/>
        <w:ind w:left="567"/>
        <w:jc w:val="both"/>
        <w:rPr>
          <w:rStyle w:val="a5"/>
          <w:color w:val="auto"/>
          <w:u w:val="none"/>
        </w:rPr>
      </w:pPr>
      <w:r w:rsidRPr="00B92D71">
        <w:t>Контрольная  работа № 3  по теме  «Коммуникационные технологии».</w:t>
      </w:r>
    </w:p>
    <w:p w:rsidR="0019353D" w:rsidRPr="00B92D71" w:rsidRDefault="0019353D" w:rsidP="00EA29BE">
      <w:pPr>
        <w:spacing w:before="240"/>
        <w:ind w:firstLine="540"/>
        <w:jc w:val="both"/>
        <w:rPr>
          <w:rStyle w:val="a5"/>
          <w:b/>
          <w:color w:val="auto"/>
          <w:u w:val="none"/>
        </w:rPr>
      </w:pPr>
      <w:r w:rsidRPr="00B92D71">
        <w:rPr>
          <w:rStyle w:val="a5"/>
          <w:b/>
          <w:color w:val="auto"/>
          <w:u w:val="none"/>
        </w:rPr>
        <w:t>4.     Повторение</w:t>
      </w:r>
      <w:r w:rsidR="00EA29BE" w:rsidRPr="00B92D71">
        <w:rPr>
          <w:rStyle w:val="a5"/>
          <w:b/>
          <w:color w:val="auto"/>
          <w:u w:val="none"/>
        </w:rPr>
        <w:t xml:space="preserve"> (1 час)</w:t>
      </w:r>
    </w:p>
    <w:p w:rsidR="0019353D" w:rsidRPr="00B92D71" w:rsidRDefault="0019353D" w:rsidP="0019353D">
      <w:pPr>
        <w:ind w:firstLine="540"/>
        <w:jc w:val="both"/>
      </w:pPr>
      <w:r w:rsidRPr="00B92D71">
        <w:t>Повторение по теме «Информационные технологии».</w:t>
      </w:r>
    </w:p>
    <w:p w:rsidR="0006027F" w:rsidRPr="00B92D71" w:rsidRDefault="0006027F" w:rsidP="00F371FC">
      <w:pPr>
        <w:shd w:val="clear" w:color="auto" w:fill="FFFFFF"/>
        <w:jc w:val="center"/>
        <w:rPr>
          <w:b/>
        </w:rPr>
      </w:pPr>
    </w:p>
    <w:p w:rsidR="0006027F" w:rsidRPr="00B92D71" w:rsidRDefault="0006027F" w:rsidP="00F371FC">
      <w:pPr>
        <w:shd w:val="clear" w:color="auto" w:fill="FFFFFF"/>
        <w:jc w:val="center"/>
        <w:rPr>
          <w:b/>
        </w:rPr>
      </w:pPr>
    </w:p>
    <w:p w:rsidR="00203D15" w:rsidRPr="00B92D71" w:rsidRDefault="00203D15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547EB" w:rsidRPr="00B92D71" w:rsidRDefault="00C547EB" w:rsidP="00C15313">
      <w:pPr>
        <w:jc w:val="both"/>
        <w:rPr>
          <w:sz w:val="22"/>
          <w:szCs w:val="22"/>
        </w:rPr>
      </w:pPr>
    </w:p>
    <w:p w:rsidR="00C15313" w:rsidRPr="00B92D71" w:rsidRDefault="00C15313" w:rsidP="00C15313">
      <w:pPr>
        <w:ind w:firstLine="567"/>
        <w:jc w:val="both"/>
        <w:rPr>
          <w:sz w:val="22"/>
          <w:szCs w:val="22"/>
        </w:rPr>
      </w:pPr>
    </w:p>
    <w:p w:rsidR="00B76976" w:rsidRPr="00B92D71" w:rsidRDefault="00B76976">
      <w:pPr>
        <w:rPr>
          <w:b/>
          <w:i/>
        </w:rPr>
      </w:pPr>
    </w:p>
    <w:p w:rsidR="003F7C8E" w:rsidRPr="00B92D71" w:rsidRDefault="003F7C8E" w:rsidP="00AA6E1D">
      <w:pPr>
        <w:shd w:val="clear" w:color="auto" w:fill="FFFFFF"/>
        <w:rPr>
          <w:b/>
        </w:rPr>
      </w:pPr>
    </w:p>
    <w:p w:rsidR="003F7C8E" w:rsidRPr="00B92D71" w:rsidRDefault="003F7C8E" w:rsidP="003F7C8E">
      <w:pPr>
        <w:pStyle w:val="aa"/>
        <w:suppressAutoHyphens/>
        <w:spacing w:after="0"/>
        <w:ind w:firstLine="709"/>
        <w:jc w:val="center"/>
        <w:rPr>
          <w:b/>
          <w:bCs/>
        </w:rPr>
      </w:pPr>
      <w:r w:rsidRPr="00B92D71">
        <w:rPr>
          <w:b/>
          <w:bCs/>
        </w:rPr>
        <w:t>ТРЕБОВАНИЯ К УРОВНЮ ПОДГОТОВКИ УЧАЩИХСЯ</w:t>
      </w:r>
    </w:p>
    <w:p w:rsidR="00BA1E6C" w:rsidRPr="00B92D71" w:rsidRDefault="00BA1E6C" w:rsidP="003F7C8E">
      <w:pPr>
        <w:ind w:firstLine="567"/>
        <w:jc w:val="center"/>
      </w:pPr>
    </w:p>
    <w:p w:rsidR="003F7C8E" w:rsidRPr="00B92D71" w:rsidRDefault="003F7C8E" w:rsidP="003F7C8E">
      <w:pPr>
        <w:ind w:firstLine="567"/>
        <w:jc w:val="center"/>
        <w:rPr>
          <w:sz w:val="28"/>
          <w:szCs w:val="28"/>
        </w:rPr>
      </w:pPr>
      <w:r w:rsidRPr="00B92D71">
        <w:rPr>
          <w:sz w:val="28"/>
          <w:szCs w:val="28"/>
        </w:rPr>
        <w:t>10 класс</w:t>
      </w:r>
    </w:p>
    <w:p w:rsidR="00BA1E6C" w:rsidRPr="00B92D71" w:rsidRDefault="00BA1E6C" w:rsidP="003F7C8E">
      <w:pPr>
        <w:ind w:firstLine="567"/>
        <w:jc w:val="center"/>
      </w:pPr>
    </w:p>
    <w:p w:rsidR="003F7C8E" w:rsidRPr="00B92D71" w:rsidRDefault="003F7C8E" w:rsidP="003F7C8E">
      <w:pPr>
        <w:ind w:firstLine="567"/>
        <w:jc w:val="both"/>
        <w:rPr>
          <w:i/>
          <w:sz w:val="22"/>
        </w:rPr>
      </w:pPr>
      <w:r w:rsidRPr="00B92D71">
        <w:rPr>
          <w:i/>
          <w:sz w:val="22"/>
        </w:rPr>
        <w:t>В результате изучения информатики и ИКТ на базовом уровне ученик до</w:t>
      </w:r>
      <w:r w:rsidRPr="00B92D71">
        <w:rPr>
          <w:i/>
          <w:sz w:val="22"/>
        </w:rPr>
        <w:t>л</w:t>
      </w:r>
      <w:r w:rsidRPr="00B92D71">
        <w:rPr>
          <w:i/>
          <w:sz w:val="22"/>
        </w:rPr>
        <w:t>жен: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b/>
          <w:bCs/>
        </w:rPr>
        <w:t>знать/понимать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 понятия: информация, информатика;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виды информационных процессов; примеры источников и приемников инфо</w:t>
      </w:r>
      <w:r w:rsidRPr="00B92D71">
        <w:t>р</w:t>
      </w:r>
      <w:r w:rsidRPr="00B92D71">
        <w:t>мации;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единицы измерения количества информации, скорости передачи информации и соотношения между ними;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 xml:space="preserve">    сущность алфавитного подхода к измерению информации 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 xml:space="preserve">    назначение и функции используемых информационных и коммуникационных технологий; 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представление числовой, текстовой, графической, звуковой информации в ко</w:t>
      </w:r>
      <w:r w:rsidRPr="00B92D71">
        <w:t>м</w:t>
      </w:r>
      <w:r w:rsidRPr="00B92D71">
        <w:t>пьютере;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 xml:space="preserve">    понятия: компьютерная сеть, глобальная сеть, электронная почта, чат, форум, </w:t>
      </w:r>
      <w:r w:rsidRPr="00B92D71">
        <w:rPr>
          <w:lang w:val="en-US"/>
        </w:rPr>
        <w:t>www</w:t>
      </w:r>
      <w:r w:rsidRPr="00B92D71">
        <w:t xml:space="preserve">, </w:t>
      </w:r>
      <w:r w:rsidRPr="00B92D71">
        <w:rPr>
          <w:lang w:val="en-US"/>
        </w:rPr>
        <w:t>Web</w:t>
      </w:r>
      <w:r w:rsidRPr="00B92D71">
        <w:t xml:space="preserve">-страница, </w:t>
      </w:r>
      <w:r w:rsidRPr="00B92D71">
        <w:rPr>
          <w:lang w:val="en-US"/>
        </w:rPr>
        <w:t>Web</w:t>
      </w:r>
      <w:r w:rsidRPr="00B92D71">
        <w:t xml:space="preserve">-сервер, </w:t>
      </w:r>
      <w:r w:rsidRPr="00B92D71">
        <w:rPr>
          <w:lang w:val="en-US"/>
        </w:rPr>
        <w:t>Web</w:t>
      </w:r>
      <w:r w:rsidRPr="00B92D71">
        <w:t xml:space="preserve">-сайт, </w:t>
      </w:r>
      <w:r w:rsidRPr="00B92D71">
        <w:rPr>
          <w:lang w:val="en-US"/>
        </w:rPr>
        <w:t>URL</w:t>
      </w:r>
      <w:r w:rsidRPr="00B92D71">
        <w:t xml:space="preserve">-адрес, </w:t>
      </w:r>
      <w:r w:rsidRPr="00B92D71">
        <w:rPr>
          <w:lang w:val="en-US"/>
        </w:rPr>
        <w:t>HTTP</w:t>
      </w:r>
      <w:r w:rsidRPr="00B92D71">
        <w:t>-протокол, поисковая система, геоинформационная система;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назначение коммуникационных и информационных служб Интернета;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b/>
          <w:bCs/>
        </w:rPr>
        <w:t>уметь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решать задачи на измерение информации, заключенной в тексте, с позиций а</w:t>
      </w:r>
      <w:r w:rsidRPr="00B92D71">
        <w:t>л</w:t>
      </w:r>
      <w:r w:rsidRPr="00B92D71">
        <w:t>фавитного подхода, рассчитывать объем информации, передаваемой по каналам связи, при известной скорости передачи;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выполнять пересчет количества информации и скорости передачи информации в разные единицы;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представлять числовую информацию в двоичной системе счисления, произв</w:t>
      </w:r>
      <w:r w:rsidRPr="00B92D71">
        <w:t>о</w:t>
      </w:r>
      <w:r w:rsidRPr="00B92D71">
        <w:t>дить арифметические действия над числами в двоичной системе счисления;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 xml:space="preserve">    создавать информационные объекты, в том числе: компьютерные презентации на основе шаблонов, текстовые документы с форматированием данных, электронные таблица, графические объекты, простейшие </w:t>
      </w:r>
      <w:r w:rsidRPr="00B92D71">
        <w:rPr>
          <w:lang w:val="en-US"/>
        </w:rPr>
        <w:t>Web</w:t>
      </w:r>
      <w:r w:rsidRPr="00B92D71">
        <w:t>-страницы;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искать информацию с применением правил поиска (построения запросов)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</w:t>
      </w:r>
      <w:r w:rsidRPr="00B92D71">
        <w:t>б</w:t>
      </w:r>
      <w:r w:rsidRPr="00B92D71">
        <w:t xml:space="preserve">ным дисциплинам; </w:t>
      </w:r>
    </w:p>
    <w:p w:rsidR="003F7C8E" w:rsidRPr="00B92D71" w:rsidRDefault="003F7C8E" w:rsidP="003F7C8E">
      <w:pPr>
        <w:ind w:right="174" w:firstLine="540"/>
        <w:jc w:val="both"/>
      </w:pPr>
      <w:r w:rsidRPr="00B92D71">
        <w:rPr>
          <w:rFonts w:ascii="Symbol" w:hAnsi="Symbol"/>
        </w:rPr>
        <w:t></w:t>
      </w:r>
      <w:r w:rsidRPr="00B92D71">
        <w:t>    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</w:t>
      </w:r>
      <w:r w:rsidRPr="00B92D71">
        <w:t>о</w:t>
      </w:r>
      <w:r w:rsidRPr="00B92D71">
        <w:t>мики и ресурсосбережения при работе со средствами информационных и коммуникац</w:t>
      </w:r>
      <w:r w:rsidRPr="00B92D71">
        <w:t>и</w:t>
      </w:r>
      <w:r w:rsidRPr="00B92D71">
        <w:t xml:space="preserve">онных технологий; </w:t>
      </w:r>
    </w:p>
    <w:p w:rsidR="003F7C8E" w:rsidRPr="00B92D71" w:rsidRDefault="003F7C8E" w:rsidP="003F7C8E">
      <w:pPr>
        <w:ind w:right="174" w:firstLine="709"/>
        <w:jc w:val="both"/>
      </w:pPr>
      <w:r w:rsidRPr="00B92D71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B92D71">
        <w:rPr>
          <w:b/>
        </w:rPr>
        <w:t>для:</w:t>
      </w:r>
    </w:p>
    <w:p w:rsidR="003F7C8E" w:rsidRPr="00B92D71" w:rsidRDefault="003F7C8E" w:rsidP="003F7C8E">
      <w:pPr>
        <w:ind w:right="174" w:firstLine="709"/>
        <w:jc w:val="both"/>
      </w:pPr>
      <w:r w:rsidRPr="00B92D71">
        <w:rPr>
          <w:rFonts w:ascii="Symbol" w:hAnsi="Symbol"/>
        </w:rPr>
        <w:t></w:t>
      </w:r>
      <w:r w:rsidRPr="00B92D71">
        <w:t>    создания простейших моделей объектов и процессов в виде изображений и чертежей, динамических (электронных) таблиц, презентаций, текстовых документов;</w:t>
      </w:r>
    </w:p>
    <w:p w:rsidR="003F7C8E" w:rsidRPr="00B92D71" w:rsidRDefault="003F7C8E" w:rsidP="003F7C8E">
      <w:pPr>
        <w:ind w:right="174" w:firstLine="709"/>
        <w:jc w:val="both"/>
      </w:pPr>
      <w:r w:rsidRPr="00B92D71">
        <w:rPr>
          <w:rFonts w:ascii="Symbol" w:hAnsi="Symbol"/>
        </w:rPr>
        <w:t></w:t>
      </w:r>
      <w:r w:rsidRPr="00B92D71">
        <w:t>    создания информационных объектов, в том числе для оформления результатов учебной работы;</w:t>
      </w:r>
    </w:p>
    <w:p w:rsidR="003F7C8E" w:rsidRPr="00B92D71" w:rsidRDefault="003F7C8E" w:rsidP="003F7C8E">
      <w:pPr>
        <w:ind w:right="174" w:firstLine="709"/>
        <w:jc w:val="both"/>
      </w:pPr>
      <w:r w:rsidRPr="00B92D71">
        <w:rPr>
          <w:rFonts w:ascii="Symbol" w:hAnsi="Symbol"/>
        </w:rPr>
        <w:t></w:t>
      </w:r>
      <w:r w:rsidRPr="00B92D71">
        <w:t>    организации индивидуального информационного пространства, создания ли</w:t>
      </w:r>
      <w:r w:rsidRPr="00B92D71">
        <w:t>ч</w:t>
      </w:r>
      <w:r w:rsidRPr="00B92D71">
        <w:t>ных коллекций информационных объектов;</w:t>
      </w:r>
    </w:p>
    <w:p w:rsidR="003F7C8E" w:rsidRPr="00B92D71" w:rsidRDefault="003F7C8E" w:rsidP="003F7C8E">
      <w:pPr>
        <w:ind w:right="174" w:firstLine="709"/>
        <w:jc w:val="both"/>
      </w:pPr>
      <w:r w:rsidRPr="00B92D71">
        <w:rPr>
          <w:rFonts w:ascii="Symbol" w:hAnsi="Symbol"/>
        </w:rPr>
        <w:t></w:t>
      </w:r>
      <w:r w:rsidRPr="00B92D71">
        <w:t>    передачи информации по телекоммуникационным каналам в учебной и ли</w:t>
      </w:r>
      <w:r w:rsidRPr="00B92D71">
        <w:t>ч</w:t>
      </w:r>
      <w:r w:rsidRPr="00B92D71">
        <w:t>ной переписке, использования информационных ресурсов общества с соблюдением с</w:t>
      </w:r>
      <w:r w:rsidRPr="00B92D71">
        <w:t>о</w:t>
      </w:r>
      <w:r w:rsidRPr="00B92D71">
        <w:t>ответствующих правовых и этических норм.</w:t>
      </w:r>
    </w:p>
    <w:p w:rsidR="003F7C8E" w:rsidRPr="00B92D71" w:rsidRDefault="003F7C8E" w:rsidP="003F7C8E">
      <w:pPr>
        <w:shd w:val="clear" w:color="auto" w:fill="FFFFFF"/>
        <w:ind w:left="540"/>
        <w:rPr>
          <w:b/>
          <w:bCs/>
          <w:iCs/>
          <w:sz w:val="28"/>
          <w:szCs w:val="28"/>
        </w:rPr>
      </w:pPr>
    </w:p>
    <w:p w:rsidR="00BA1E6C" w:rsidRPr="00B92D71" w:rsidRDefault="00BA1E6C" w:rsidP="003F7C8E">
      <w:pPr>
        <w:shd w:val="clear" w:color="auto" w:fill="FFFFFF"/>
        <w:ind w:left="540"/>
        <w:rPr>
          <w:b/>
          <w:bCs/>
          <w:iCs/>
          <w:sz w:val="28"/>
          <w:szCs w:val="28"/>
        </w:rPr>
      </w:pPr>
    </w:p>
    <w:p w:rsidR="00B76976" w:rsidRPr="00B92D71" w:rsidRDefault="00B76976" w:rsidP="00F371FC">
      <w:pPr>
        <w:shd w:val="clear" w:color="auto" w:fill="FFFFFF"/>
        <w:ind w:left="552"/>
        <w:jc w:val="center"/>
        <w:rPr>
          <w:b/>
          <w:bCs/>
          <w:iCs/>
        </w:rPr>
      </w:pPr>
      <w:r w:rsidRPr="00B92D71">
        <w:rPr>
          <w:b/>
          <w:bCs/>
          <w:iCs/>
        </w:rPr>
        <w:t xml:space="preserve">ПЕРЕЧЕНЬ УЧЕБНО-МЕТОДИЧЕСКОГО </w:t>
      </w:r>
    </w:p>
    <w:p w:rsidR="00B76976" w:rsidRPr="00B92D71" w:rsidRDefault="00B76976" w:rsidP="00F371FC">
      <w:pPr>
        <w:shd w:val="clear" w:color="auto" w:fill="FFFFFF"/>
        <w:ind w:left="552"/>
        <w:jc w:val="center"/>
        <w:rPr>
          <w:b/>
          <w:bCs/>
          <w:iCs/>
        </w:rPr>
      </w:pPr>
      <w:r w:rsidRPr="00B92D71">
        <w:rPr>
          <w:b/>
          <w:bCs/>
          <w:iCs/>
        </w:rPr>
        <w:t>И ПРОГРАММНОГО ОБЕСПЕЧЕНИЯ</w:t>
      </w:r>
    </w:p>
    <w:p w:rsidR="00E67020" w:rsidRPr="00B92D71" w:rsidRDefault="00E67020" w:rsidP="00E67020">
      <w:pPr>
        <w:numPr>
          <w:ilvl w:val="0"/>
          <w:numId w:val="63"/>
        </w:numPr>
        <w:ind w:left="0" w:firstLine="540"/>
        <w:jc w:val="both"/>
      </w:pPr>
      <w:r w:rsidRPr="00B92D71">
        <w:t>Угринович Н.Д. Информатика и ИКТ. Базовый уровень: учебник для 10 кла</w:t>
      </w:r>
      <w:r w:rsidRPr="00B92D71">
        <w:t>с</w:t>
      </w:r>
      <w:r w:rsidRPr="00B92D71">
        <w:t xml:space="preserve">са.  – М.:БИНОМ. Лаборатория знаний, 2010;  </w:t>
      </w:r>
    </w:p>
    <w:p w:rsidR="00E67020" w:rsidRPr="00B92D71" w:rsidRDefault="00E67020" w:rsidP="00E67020">
      <w:pPr>
        <w:numPr>
          <w:ilvl w:val="0"/>
          <w:numId w:val="63"/>
        </w:numPr>
        <w:ind w:left="0" w:firstLine="540"/>
        <w:jc w:val="both"/>
      </w:pPr>
      <w:r w:rsidRPr="00B92D71">
        <w:t>Преподавание курса «Информатика и ИКТ»  в основной и старшей школе 8-11 классы: методическое пособие /  Н.Д. Угринович. – М.: БИНОМ. Л</w:t>
      </w:r>
      <w:r w:rsidRPr="00B92D71">
        <w:t>а</w:t>
      </w:r>
      <w:r w:rsidRPr="00B92D71">
        <w:t xml:space="preserve">боратория знаний, 2010; </w:t>
      </w:r>
    </w:p>
    <w:p w:rsidR="00E67020" w:rsidRPr="00B92D71" w:rsidRDefault="00E67020" w:rsidP="00E67020">
      <w:pPr>
        <w:numPr>
          <w:ilvl w:val="0"/>
          <w:numId w:val="63"/>
        </w:numPr>
        <w:ind w:left="0" w:firstLine="540"/>
        <w:jc w:val="both"/>
      </w:pPr>
      <w:r w:rsidRPr="00B92D71">
        <w:t>Практикум Информатика и ИКТ/  Н.Д. Угринович. – М.: БИНОМ. Лаборатория зн</w:t>
      </w:r>
      <w:r w:rsidRPr="00B92D71">
        <w:t>а</w:t>
      </w:r>
      <w:r w:rsidRPr="00B92D71">
        <w:t>ний, 2010</w:t>
      </w:r>
    </w:p>
    <w:p w:rsidR="00E67020" w:rsidRPr="00B92D71" w:rsidRDefault="00E67020" w:rsidP="00E67020">
      <w:pPr>
        <w:numPr>
          <w:ilvl w:val="0"/>
          <w:numId w:val="63"/>
        </w:numPr>
        <w:ind w:left="0" w:firstLine="540"/>
        <w:jc w:val="both"/>
      </w:pPr>
      <w:r w:rsidRPr="00B92D71">
        <w:t>Комплект цифровых обр</w:t>
      </w:r>
      <w:r w:rsidRPr="00B92D71">
        <w:t>а</w:t>
      </w:r>
      <w:r w:rsidRPr="00B92D71">
        <w:t>зовательных ресурсов.</w:t>
      </w:r>
    </w:p>
    <w:p w:rsidR="00B76976" w:rsidRPr="00B92D71" w:rsidRDefault="00B76976" w:rsidP="00F371FC">
      <w:pPr>
        <w:jc w:val="both"/>
      </w:pPr>
    </w:p>
    <w:p w:rsidR="00B76976" w:rsidRPr="00B92D71" w:rsidRDefault="00B76976"/>
    <w:p w:rsidR="00B76976" w:rsidRPr="00AA6E1D" w:rsidRDefault="00B76976" w:rsidP="00AA6E1D">
      <w:pPr>
        <w:pStyle w:val="afa"/>
        <w:rPr>
          <w:rFonts w:ascii="Times New Roman" w:hAnsi="Times New Roman" w:cs="Times New Roman"/>
          <w:caps/>
          <w:sz w:val="24"/>
        </w:rPr>
      </w:pPr>
      <w:r w:rsidRPr="00B92D71">
        <w:rPr>
          <w:rFonts w:ascii="Times New Roman" w:hAnsi="Times New Roman" w:cs="Times New Roman"/>
          <w:caps/>
          <w:sz w:val="24"/>
        </w:rPr>
        <w:t xml:space="preserve">Перечень средств ИКТ для реализации программы </w:t>
      </w:r>
    </w:p>
    <w:p w:rsidR="00B76976" w:rsidRPr="00B92D71" w:rsidRDefault="00B76976" w:rsidP="00682B4B">
      <w:pPr>
        <w:pStyle w:val="afa"/>
        <w:jc w:val="left"/>
        <w:rPr>
          <w:rFonts w:ascii="Times New Roman" w:hAnsi="Times New Roman" w:cs="Times New Roman"/>
          <w:sz w:val="24"/>
        </w:rPr>
      </w:pPr>
      <w:r w:rsidRPr="00B92D71">
        <w:rPr>
          <w:rFonts w:ascii="Times New Roman" w:hAnsi="Times New Roman" w:cs="Times New Roman"/>
          <w:sz w:val="24"/>
        </w:rPr>
        <w:t>Аппаратные средства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>Компьютер</w:t>
      </w:r>
      <w:r w:rsidRPr="00B92D71">
        <w:rPr>
          <w:szCs w:val="26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 xml:space="preserve">Проектор, </w:t>
      </w:r>
      <w:r w:rsidRPr="00B92D71">
        <w:rPr>
          <w:szCs w:val="26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>Принтер</w:t>
      </w:r>
      <w:r w:rsidRPr="00B92D71">
        <w:rPr>
          <w:szCs w:val="26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 xml:space="preserve">Телекоммуникационный блок, устройства, обеспечивающие подключение к сети </w:t>
      </w:r>
      <w:r w:rsidRPr="00B92D71">
        <w:rPr>
          <w:szCs w:val="26"/>
        </w:rPr>
        <w:t>– дает доступ к российским и мировым информационным ресурсам, позволяет вести переписку с другими школами.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>Устройства вывода звуковой информации</w:t>
      </w:r>
      <w:r w:rsidRPr="00B92D71">
        <w:rPr>
          <w:szCs w:val="26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 xml:space="preserve">Устройства для ручного ввода текстовой информации и манипулирования экранными объектами – </w:t>
      </w:r>
      <w:r w:rsidRPr="00B92D71">
        <w:rPr>
          <w:szCs w:val="26"/>
        </w:rPr>
        <w:t>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b/>
          <w:bCs/>
          <w:szCs w:val="26"/>
        </w:rPr>
        <w:t xml:space="preserve">Устройства для записи (ввода) визуальной и звуковой информации: </w:t>
      </w:r>
      <w:r w:rsidRPr="00B92D71">
        <w:rPr>
          <w:szCs w:val="26"/>
        </w:rPr>
        <w:t>сканер; фотоаппарат; видеокамера; цифровой микроскоп; аудио и видео магнитофон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B76976" w:rsidRPr="00B92D71" w:rsidRDefault="00B76976" w:rsidP="000C57CE">
      <w:pPr>
        <w:pStyle w:val="afa"/>
        <w:jc w:val="left"/>
        <w:rPr>
          <w:sz w:val="24"/>
        </w:rPr>
      </w:pPr>
    </w:p>
    <w:p w:rsidR="00B76976" w:rsidRPr="00B92D71" w:rsidRDefault="00B76976" w:rsidP="00BC53E6">
      <w:pPr>
        <w:pStyle w:val="afa"/>
        <w:jc w:val="both"/>
        <w:rPr>
          <w:rFonts w:ascii="Times New Roman" w:hAnsi="Times New Roman" w:cs="Times New Roman"/>
          <w:sz w:val="24"/>
        </w:rPr>
      </w:pPr>
      <w:r w:rsidRPr="00B92D71">
        <w:rPr>
          <w:rFonts w:ascii="Times New Roman" w:hAnsi="Times New Roman" w:cs="Times New Roman"/>
          <w:sz w:val="24"/>
        </w:rPr>
        <w:t xml:space="preserve">Программные средства </w:t>
      </w:r>
    </w:p>
    <w:p w:rsidR="00B76976" w:rsidRPr="00B92D71" w:rsidRDefault="00B76976" w:rsidP="00682B4B">
      <w:pPr>
        <w:pStyle w:val="afa"/>
        <w:ind w:firstLine="360"/>
        <w:jc w:val="both"/>
        <w:rPr>
          <w:rFonts w:ascii="Times New Roman" w:hAnsi="Times New Roman" w:cs="Times New Roman"/>
          <w:b w:val="0"/>
          <w:sz w:val="24"/>
        </w:rPr>
      </w:pPr>
      <w:r w:rsidRPr="00B92D71">
        <w:rPr>
          <w:rFonts w:ascii="Times New Roman" w:hAnsi="Times New Roman" w:cs="Times New Roman"/>
          <w:b w:val="0"/>
          <w:sz w:val="24"/>
        </w:rPr>
        <w:t xml:space="preserve">Программной поддержкой преподавания курса является ПСПО на основе операционной системы </w:t>
      </w:r>
      <w:r w:rsidRPr="00B92D71">
        <w:rPr>
          <w:rFonts w:ascii="Times New Roman" w:hAnsi="Times New Roman" w:cs="Times New Roman"/>
          <w:b w:val="0"/>
          <w:sz w:val="24"/>
          <w:lang w:val="en-US"/>
        </w:rPr>
        <w:t>Linux</w:t>
      </w:r>
      <w:r w:rsidRPr="00B92D71">
        <w:rPr>
          <w:rFonts w:ascii="Times New Roman" w:hAnsi="Times New Roman" w:cs="Times New Roman"/>
          <w:b w:val="0"/>
          <w:sz w:val="24"/>
        </w:rPr>
        <w:t xml:space="preserve">. </w:t>
      </w:r>
      <w:r w:rsidRPr="00B92D71">
        <w:rPr>
          <w:rFonts w:ascii="Times New Roman" w:hAnsi="Times New Roman" w:cs="Times New Roman"/>
          <w:b w:val="0"/>
          <w:bCs w:val="0"/>
          <w:sz w:val="24"/>
        </w:rPr>
        <w:t>Используемый дистрибутив Альт Линукс 5.0.</w:t>
      </w:r>
      <w:r w:rsidR="00C86E99" w:rsidRPr="00B92D71">
        <w:rPr>
          <w:rFonts w:ascii="Times New Roman" w:hAnsi="Times New Roman" w:cs="Times New Roman"/>
          <w:b w:val="0"/>
          <w:bCs w:val="0"/>
          <w:sz w:val="24"/>
        </w:rPr>
        <w:t>1</w:t>
      </w:r>
      <w:r w:rsidRPr="00B92D71">
        <w:rPr>
          <w:rFonts w:ascii="Times New Roman" w:hAnsi="Times New Roman" w:cs="Times New Roman"/>
          <w:b w:val="0"/>
          <w:bCs w:val="0"/>
          <w:sz w:val="24"/>
        </w:rPr>
        <w:t xml:space="preserve"> Школьный имеет в своем составе все необходимое программное обеспечение: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Операционная система Альт Линукс Школьный.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Файловый менеджер (в составе операционной системы или др.).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Антивирусная программа.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Программа-архиватор.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Клавиатурный тренажер.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Звуковой редактор.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Простая система управления базами данных.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Простая геоинформационная система.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Система автоматизированного проектирования.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Виртуальные компьютерные лаборатории.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Программа-переводчик.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 xml:space="preserve">Система оптического распознавания текста. 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Мультимедиа проигрыватель (входит в состав операционных систем или др.).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Система программирования.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Почтовый клиент (входит в состав операционных систем или др.).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Браузер (входит в состав операционных систем или др.).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 xml:space="preserve">Программа интерактивного общения </w:t>
      </w:r>
    </w:p>
    <w:p w:rsidR="00B76976" w:rsidRPr="00B92D71" w:rsidRDefault="00B76976" w:rsidP="00F570C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6"/>
        </w:rPr>
      </w:pPr>
      <w:r w:rsidRPr="00B92D71">
        <w:rPr>
          <w:szCs w:val="26"/>
        </w:rPr>
        <w:t>Простой редактор Web-страниц</w:t>
      </w:r>
    </w:p>
    <w:p w:rsidR="00B76976" w:rsidRPr="00B92D71" w:rsidRDefault="00B76976" w:rsidP="00F371FC">
      <w:pPr>
        <w:pStyle w:val="a4"/>
        <w:spacing w:before="0" w:beforeAutospacing="0" w:after="0" w:afterAutospacing="0"/>
        <w:ind w:firstLine="426"/>
        <w:jc w:val="both"/>
      </w:pPr>
    </w:p>
    <w:p w:rsidR="00B76976" w:rsidRPr="00B92D71" w:rsidRDefault="00B76976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772B0E" w:rsidRPr="00B92D71" w:rsidRDefault="00772B0E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D35073" w:rsidRPr="00B92D71" w:rsidRDefault="00D35073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Pr="00B92D71" w:rsidRDefault="00C03270" w:rsidP="00F371FC"/>
    <w:p w:rsidR="00C03270" w:rsidRDefault="00C03270" w:rsidP="00F371FC"/>
    <w:p w:rsidR="00AA6E1D" w:rsidRDefault="00AA6E1D" w:rsidP="00F371FC"/>
    <w:p w:rsidR="00AA6E1D" w:rsidRPr="00B92D71" w:rsidRDefault="00AA6E1D" w:rsidP="00F371FC"/>
    <w:p w:rsidR="00D35073" w:rsidRPr="00B92D71" w:rsidRDefault="00D35073" w:rsidP="00F371FC"/>
    <w:p w:rsidR="00D35073" w:rsidRPr="00B92D71" w:rsidRDefault="00D35073" w:rsidP="00801675">
      <w:pPr>
        <w:pStyle w:val="aa"/>
        <w:numPr>
          <w:ilvl w:val="0"/>
          <w:numId w:val="4"/>
        </w:numPr>
        <w:spacing w:after="0"/>
        <w:jc w:val="center"/>
        <w:rPr>
          <w:b/>
        </w:rPr>
      </w:pPr>
      <w:r w:rsidRPr="00B92D71">
        <w:rPr>
          <w:b/>
        </w:rPr>
        <w:t>ТЕМАТИЧЕСКОЕ ПЛАНИРОВАНИЕ</w:t>
      </w:r>
      <w:r w:rsidR="00121FB1" w:rsidRPr="00B92D71">
        <w:rPr>
          <w:b/>
        </w:rPr>
        <w:t>, 10 класс</w:t>
      </w:r>
    </w:p>
    <w:p w:rsidR="00801675" w:rsidRPr="00B92D71" w:rsidRDefault="00801675" w:rsidP="00801675">
      <w:pPr>
        <w:pStyle w:val="aa"/>
        <w:spacing w:after="0"/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"/>
        <w:gridCol w:w="3165"/>
        <w:gridCol w:w="850"/>
        <w:gridCol w:w="5847"/>
      </w:tblGrid>
      <w:tr w:rsidR="00E9053E" w:rsidRPr="00B92D71" w:rsidTr="00E9053E">
        <w:trPr>
          <w:tblHeader/>
        </w:trPr>
        <w:tc>
          <w:tcPr>
            <w:tcW w:w="417" w:type="dxa"/>
            <w:vAlign w:val="center"/>
          </w:tcPr>
          <w:p w:rsidR="00E9053E" w:rsidRPr="00B92D71" w:rsidRDefault="00E9053E" w:rsidP="00634337">
            <w:pPr>
              <w:jc w:val="center"/>
              <w:rPr>
                <w:b/>
                <w:sz w:val="20"/>
                <w:szCs w:val="20"/>
              </w:rPr>
            </w:pPr>
            <w:r w:rsidRPr="00B92D7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71" w:type="dxa"/>
            <w:vAlign w:val="center"/>
          </w:tcPr>
          <w:p w:rsidR="00E9053E" w:rsidRPr="00B92D71" w:rsidRDefault="00E9053E" w:rsidP="00634337">
            <w:pPr>
              <w:jc w:val="center"/>
              <w:rPr>
                <w:b/>
                <w:sz w:val="20"/>
                <w:szCs w:val="20"/>
              </w:rPr>
            </w:pPr>
            <w:r w:rsidRPr="00B92D71">
              <w:rPr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851" w:type="dxa"/>
            <w:vAlign w:val="center"/>
          </w:tcPr>
          <w:p w:rsidR="00E9053E" w:rsidRPr="00B92D71" w:rsidRDefault="00E9053E" w:rsidP="00634337">
            <w:pPr>
              <w:jc w:val="center"/>
              <w:rPr>
                <w:b/>
                <w:sz w:val="20"/>
                <w:szCs w:val="20"/>
              </w:rPr>
            </w:pPr>
            <w:r w:rsidRPr="00B92D71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053E" w:rsidRPr="00B92D71" w:rsidRDefault="00E9053E" w:rsidP="00634337">
            <w:pPr>
              <w:jc w:val="center"/>
              <w:rPr>
                <w:b/>
                <w:sz w:val="20"/>
                <w:szCs w:val="20"/>
              </w:rPr>
            </w:pPr>
            <w:r w:rsidRPr="00B92D71">
              <w:rPr>
                <w:b/>
                <w:sz w:val="20"/>
                <w:szCs w:val="20"/>
              </w:rPr>
              <w:t>Наименование практических</w:t>
            </w:r>
          </w:p>
          <w:p w:rsidR="00E9053E" w:rsidRPr="00B92D71" w:rsidRDefault="00E9053E" w:rsidP="00634337">
            <w:pPr>
              <w:jc w:val="center"/>
              <w:rPr>
                <w:b/>
                <w:sz w:val="20"/>
                <w:szCs w:val="20"/>
              </w:rPr>
            </w:pPr>
            <w:r w:rsidRPr="00B92D71">
              <w:rPr>
                <w:b/>
                <w:sz w:val="20"/>
                <w:szCs w:val="20"/>
              </w:rPr>
              <w:t>и контрольных работ</w:t>
            </w:r>
          </w:p>
        </w:tc>
      </w:tr>
      <w:tr w:rsidR="00E9053E" w:rsidRPr="00B92D71" w:rsidTr="00634337">
        <w:trPr>
          <w:trHeight w:val="665"/>
        </w:trPr>
        <w:tc>
          <w:tcPr>
            <w:tcW w:w="417" w:type="dxa"/>
          </w:tcPr>
          <w:p w:rsidR="00E9053E" w:rsidRPr="00B92D71" w:rsidRDefault="00E9053E" w:rsidP="00634337">
            <w:r w:rsidRPr="00B92D71">
              <w:t>1</w:t>
            </w:r>
          </w:p>
        </w:tc>
        <w:tc>
          <w:tcPr>
            <w:tcW w:w="3171" w:type="dxa"/>
          </w:tcPr>
          <w:p w:rsidR="00E9053E" w:rsidRPr="00B92D71" w:rsidRDefault="00634337" w:rsidP="00634337">
            <w:pPr>
              <w:pStyle w:val="p1"/>
              <w:spacing w:before="0" w:beforeAutospacing="0" w:after="0" w:afterAutospacing="0"/>
              <w:rPr>
                <w:rFonts w:ascii="Arial" w:hAnsi="Arial" w:cs="Arial"/>
              </w:rPr>
            </w:pPr>
            <w:r w:rsidRPr="00B92D71">
              <w:t>Введение. Информация и информационные процессы</w:t>
            </w:r>
          </w:p>
        </w:tc>
        <w:tc>
          <w:tcPr>
            <w:tcW w:w="851" w:type="dxa"/>
          </w:tcPr>
          <w:p w:rsidR="00E9053E" w:rsidRPr="00B92D71" w:rsidRDefault="00E9053E" w:rsidP="00634337">
            <w:pPr>
              <w:jc w:val="center"/>
            </w:pPr>
            <w:r w:rsidRPr="00B92D71">
              <w:t>1</w:t>
            </w:r>
          </w:p>
          <w:p w:rsidR="00E9053E" w:rsidRPr="00B92D71" w:rsidRDefault="00E9053E" w:rsidP="00634337"/>
        </w:tc>
        <w:tc>
          <w:tcPr>
            <w:tcW w:w="5869" w:type="dxa"/>
            <w:tcBorders>
              <w:left w:val="single" w:sz="4" w:space="0" w:color="auto"/>
            </w:tcBorders>
          </w:tcPr>
          <w:p w:rsidR="00E9053E" w:rsidRPr="00B92D71" w:rsidRDefault="00E9053E" w:rsidP="00634337">
            <w:pPr>
              <w:rPr>
                <w:sz w:val="22"/>
                <w:szCs w:val="22"/>
              </w:rPr>
            </w:pPr>
          </w:p>
        </w:tc>
      </w:tr>
      <w:tr w:rsidR="00E9053E" w:rsidRPr="00B92D71" w:rsidTr="00E9053E">
        <w:tc>
          <w:tcPr>
            <w:tcW w:w="417" w:type="dxa"/>
          </w:tcPr>
          <w:p w:rsidR="00E9053E" w:rsidRPr="00B92D71" w:rsidRDefault="00E9053E" w:rsidP="00634337">
            <w:r w:rsidRPr="00B92D71">
              <w:t>2</w:t>
            </w:r>
          </w:p>
        </w:tc>
        <w:tc>
          <w:tcPr>
            <w:tcW w:w="3171" w:type="dxa"/>
          </w:tcPr>
          <w:p w:rsidR="00E9053E" w:rsidRPr="00B92D71" w:rsidRDefault="00634337" w:rsidP="00634337">
            <w:pPr>
              <w:pStyle w:val="a4"/>
              <w:spacing w:before="0" w:beforeAutospacing="0" w:after="0" w:afterAutospacing="0"/>
              <w:ind w:firstLine="34"/>
            </w:pPr>
            <w:r w:rsidRPr="00B92D71">
              <w:t>Основы логики и логические основы компьютера</w:t>
            </w:r>
          </w:p>
        </w:tc>
        <w:tc>
          <w:tcPr>
            <w:tcW w:w="851" w:type="dxa"/>
          </w:tcPr>
          <w:p w:rsidR="00E9053E" w:rsidRPr="00B92D71" w:rsidRDefault="00DC4FC6" w:rsidP="00634337">
            <w:pPr>
              <w:jc w:val="center"/>
            </w:pPr>
            <w:r>
              <w:t>7</w:t>
            </w:r>
          </w:p>
          <w:p w:rsidR="00E9053E" w:rsidRPr="00B92D71" w:rsidRDefault="00634337" w:rsidP="00634337">
            <w:pPr>
              <w:jc w:val="center"/>
            </w:pPr>
            <w:r w:rsidRPr="00B92D71">
              <w:t>к</w:t>
            </w:r>
            <w:r w:rsidR="00E9053E" w:rsidRPr="00B92D71">
              <w:t>/р</w:t>
            </w:r>
          </w:p>
          <w:p w:rsidR="00E9053E" w:rsidRPr="00B92D71" w:rsidRDefault="00E9053E" w:rsidP="00634337">
            <w:pPr>
              <w:jc w:val="center"/>
            </w:pPr>
            <w:r w:rsidRPr="00B92D71">
              <w:t>1</w:t>
            </w:r>
          </w:p>
        </w:tc>
        <w:tc>
          <w:tcPr>
            <w:tcW w:w="5869" w:type="dxa"/>
            <w:tcBorders>
              <w:left w:val="single" w:sz="4" w:space="0" w:color="auto"/>
            </w:tcBorders>
          </w:tcPr>
          <w:p w:rsidR="00E9053E" w:rsidRPr="00B92D71" w:rsidRDefault="00634337" w:rsidP="00634337">
            <w:pPr>
              <w:pStyle w:val="p1"/>
              <w:spacing w:before="0" w:beforeAutospacing="0" w:after="0" w:afterAutospacing="0"/>
              <w:ind w:firstLine="567"/>
            </w:pPr>
            <w:r w:rsidRPr="00B92D71">
              <w:rPr>
                <w:i/>
              </w:rPr>
              <w:t xml:space="preserve">Контрольная </w:t>
            </w:r>
            <w:r w:rsidR="00CB2332" w:rsidRPr="00B92D71">
              <w:rPr>
                <w:i/>
              </w:rPr>
              <w:t xml:space="preserve"> работа № 1.</w:t>
            </w:r>
            <w:r w:rsidR="00CB2332" w:rsidRPr="00B92D71">
              <w:t xml:space="preserve"> </w:t>
            </w:r>
          </w:p>
        </w:tc>
      </w:tr>
      <w:tr w:rsidR="00E9053E" w:rsidRPr="00B92D71" w:rsidTr="00E9053E">
        <w:tc>
          <w:tcPr>
            <w:tcW w:w="417" w:type="dxa"/>
          </w:tcPr>
          <w:p w:rsidR="00E9053E" w:rsidRPr="00B92D71" w:rsidRDefault="00E9053E" w:rsidP="00634337">
            <w:r w:rsidRPr="00B92D71">
              <w:t>3</w:t>
            </w:r>
          </w:p>
        </w:tc>
        <w:tc>
          <w:tcPr>
            <w:tcW w:w="3171" w:type="dxa"/>
          </w:tcPr>
          <w:p w:rsidR="00E9053E" w:rsidRPr="00B92D71" w:rsidRDefault="00AB3CCE" w:rsidP="00634337">
            <w:pPr>
              <w:pStyle w:val="a4"/>
              <w:spacing w:before="0" w:beforeAutospacing="0" w:after="0" w:afterAutospacing="0"/>
              <w:ind w:firstLine="34"/>
              <w:rPr>
                <w:rFonts w:ascii="Arial" w:hAnsi="Arial" w:cs="Arial"/>
              </w:rPr>
            </w:pPr>
            <w:r w:rsidRPr="00B92D71">
              <w:t>Информационные технологии</w:t>
            </w:r>
          </w:p>
        </w:tc>
        <w:tc>
          <w:tcPr>
            <w:tcW w:w="851" w:type="dxa"/>
          </w:tcPr>
          <w:p w:rsidR="00E9053E" w:rsidRPr="00B92D71" w:rsidRDefault="00E9053E" w:rsidP="00634337">
            <w:pPr>
              <w:jc w:val="center"/>
            </w:pPr>
            <w:r w:rsidRPr="00B92D71">
              <w:t>1</w:t>
            </w:r>
            <w:r w:rsidR="00AB3CCE" w:rsidRPr="00B92D71">
              <w:t>2</w:t>
            </w:r>
          </w:p>
          <w:p w:rsidR="00E9053E" w:rsidRPr="00B92D71" w:rsidRDefault="00E9053E" w:rsidP="00634337">
            <w:pPr>
              <w:jc w:val="center"/>
            </w:pPr>
          </w:p>
          <w:p w:rsidR="00E9053E" w:rsidRPr="00B92D71" w:rsidRDefault="00E9053E" w:rsidP="00634337">
            <w:pPr>
              <w:jc w:val="center"/>
            </w:pPr>
            <w:r w:rsidRPr="00B92D71">
              <w:t>п/р</w:t>
            </w:r>
          </w:p>
          <w:p w:rsidR="00E9053E" w:rsidRPr="00B92D71" w:rsidRDefault="00AB3CCE" w:rsidP="00634337">
            <w:pPr>
              <w:jc w:val="center"/>
            </w:pPr>
            <w:r w:rsidRPr="00B92D71">
              <w:t>1</w:t>
            </w:r>
            <w:r w:rsidR="009E412F" w:rsidRPr="00B92D71">
              <w:t>5</w:t>
            </w:r>
          </w:p>
          <w:p w:rsidR="00E9053E" w:rsidRPr="00B92D71" w:rsidRDefault="00E9053E" w:rsidP="00634337">
            <w:pPr>
              <w:jc w:val="center"/>
            </w:pPr>
          </w:p>
          <w:p w:rsidR="00E9053E" w:rsidRPr="00B92D71" w:rsidRDefault="00AB3CCE" w:rsidP="00634337">
            <w:pPr>
              <w:jc w:val="center"/>
            </w:pPr>
            <w:r w:rsidRPr="00B92D71">
              <w:t>к</w:t>
            </w:r>
            <w:r w:rsidR="00E9053E" w:rsidRPr="00B92D71">
              <w:t>/р</w:t>
            </w:r>
          </w:p>
          <w:p w:rsidR="00E9053E" w:rsidRPr="00B92D71" w:rsidRDefault="00E9053E" w:rsidP="00634337">
            <w:pPr>
              <w:jc w:val="center"/>
            </w:pPr>
            <w:r w:rsidRPr="00B92D71">
              <w:t>1</w:t>
            </w:r>
          </w:p>
        </w:tc>
        <w:tc>
          <w:tcPr>
            <w:tcW w:w="5869" w:type="dxa"/>
            <w:tcBorders>
              <w:left w:val="single" w:sz="4" w:space="0" w:color="auto"/>
            </w:tcBorders>
          </w:tcPr>
          <w:p w:rsidR="00CB2332" w:rsidRPr="00B92D71" w:rsidRDefault="00CB2332" w:rsidP="00634337">
            <w:pPr>
              <w:shd w:val="clear" w:color="auto" w:fill="FFFFFF"/>
              <w:ind w:firstLine="567"/>
              <w:jc w:val="both"/>
              <w:rPr>
                <w:b/>
                <w:i/>
              </w:rPr>
            </w:pPr>
            <w:r w:rsidRPr="00B92D71">
              <w:rPr>
                <w:b/>
                <w:i/>
              </w:rPr>
              <w:t>Практические работы:</w:t>
            </w:r>
          </w:p>
          <w:p w:rsidR="009E412F" w:rsidRPr="00B92D71" w:rsidRDefault="009E412F" w:rsidP="009E412F">
            <w:pPr>
              <w:pStyle w:val="afc"/>
              <w:spacing w:before="0" w:beforeAutospacing="0" w:after="0" w:afterAutospacing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 «Кодировки русских букв».</w:t>
            </w:r>
          </w:p>
          <w:p w:rsidR="009E412F" w:rsidRPr="00B92D71" w:rsidRDefault="009E412F" w:rsidP="009E412F">
            <w:pPr>
              <w:pStyle w:val="afc"/>
              <w:spacing w:before="0" w:beforeAutospacing="0" w:after="0" w:afterAutospacing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 «Создание и форматирование документа».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9E412F" w:rsidRPr="00B92D71" w:rsidRDefault="009E412F" w:rsidP="009E412F">
            <w:pPr>
              <w:rPr>
                <w:rStyle w:val="a5"/>
                <w:color w:val="auto"/>
                <w:u w:val="none"/>
              </w:rPr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3 «Перевод с помощью онлайновых словаря и переводчика».</w:t>
            </w:r>
          </w:p>
          <w:p w:rsidR="009E412F" w:rsidRPr="00B92D71" w:rsidRDefault="009E412F" w:rsidP="009E412F">
            <w:pPr>
              <w:jc w:val="both"/>
              <w:rPr>
                <w:rStyle w:val="a5"/>
                <w:color w:val="auto"/>
                <w:u w:val="none"/>
              </w:rPr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4 «Сканирование «бумажного» и распознавание электронн</w:t>
            </w:r>
            <w:r w:rsidRPr="00B92D71">
              <w:rPr>
                <w:rStyle w:val="a5"/>
                <w:color w:val="auto"/>
                <w:u w:val="none"/>
              </w:rPr>
              <w:t>о</w:t>
            </w:r>
            <w:r w:rsidRPr="00B92D71">
              <w:rPr>
                <w:rStyle w:val="a5"/>
                <w:color w:val="auto"/>
                <w:u w:val="none"/>
              </w:rPr>
              <w:t>го текстового документа».</w:t>
            </w:r>
          </w:p>
          <w:p w:rsidR="009E412F" w:rsidRPr="00B92D71" w:rsidRDefault="009E412F" w:rsidP="009E412F">
            <w:pPr>
              <w:pStyle w:val="a4"/>
              <w:spacing w:before="0" w:beforeAutospacing="0" w:after="0" w:afterAutospacing="0"/>
            </w:pPr>
            <w:r w:rsidRPr="00B92D71">
              <w:rPr>
                <w:rStyle w:val="a5"/>
                <w:color w:val="auto"/>
                <w:u w:val="none"/>
              </w:rPr>
              <w:t xml:space="preserve">Практическая работа № 5 «Кодирование графической информации». </w:t>
            </w:r>
            <w:r w:rsidRPr="00B92D71">
              <w:t xml:space="preserve">  </w:t>
            </w:r>
          </w:p>
          <w:p w:rsidR="009E412F" w:rsidRPr="00B92D71" w:rsidRDefault="009E412F" w:rsidP="009E412F">
            <w:pPr>
              <w:pStyle w:val="33"/>
              <w:ind w:left="0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6 «Растровая графика».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9E412F" w:rsidRPr="00B92D71" w:rsidRDefault="009E412F" w:rsidP="009E412F">
            <w:pPr>
              <w:pStyle w:val="33"/>
              <w:ind w:left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7 «Трехмерная векторная графика».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9E412F" w:rsidRPr="00B92D71" w:rsidRDefault="009E412F" w:rsidP="009E412F">
            <w:pPr>
              <w:pStyle w:val="33"/>
              <w:ind w:left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8. «Выполнение геометрических построений в системе ко</w:t>
            </w:r>
            <w:r w:rsidRPr="00B92D71">
              <w:rPr>
                <w:rStyle w:val="a5"/>
                <w:color w:val="auto"/>
                <w:u w:val="none"/>
              </w:rPr>
              <w:t>м</w:t>
            </w:r>
            <w:r w:rsidRPr="00B92D71">
              <w:rPr>
                <w:rStyle w:val="a5"/>
                <w:color w:val="auto"/>
                <w:u w:val="none"/>
              </w:rPr>
              <w:t>пьютерного черчения КОМПАС».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9E412F" w:rsidRPr="00B92D71" w:rsidRDefault="009E412F" w:rsidP="009E412F">
            <w:pPr>
              <w:pStyle w:val="33"/>
              <w:ind w:left="0"/>
            </w:pPr>
            <w:r w:rsidRPr="00B92D71">
              <w:rPr>
                <w:rStyle w:val="a5"/>
                <w:color w:val="auto"/>
                <w:u w:val="none"/>
              </w:rPr>
              <w:t xml:space="preserve">Практическая работа № 9 «Создание </w:t>
            </w:r>
            <w:r w:rsidRPr="00B92D71">
              <w:rPr>
                <w:rStyle w:val="a5"/>
                <w:color w:val="auto"/>
                <w:u w:val="none"/>
                <w:lang w:val="en-US"/>
              </w:rPr>
              <w:t>Flash</w:t>
            </w:r>
            <w:r w:rsidRPr="00B92D71">
              <w:rPr>
                <w:rStyle w:val="a5"/>
                <w:color w:val="auto"/>
                <w:u w:val="none"/>
              </w:rPr>
              <w:t>-анимации».</w:t>
            </w:r>
          </w:p>
          <w:p w:rsidR="009E412F" w:rsidRPr="00B92D71" w:rsidRDefault="009E412F" w:rsidP="009E412F">
            <w:pPr>
              <w:pStyle w:val="33"/>
              <w:ind w:left="0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10 «Создание и редактирование оцифрованного звука».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 xml:space="preserve">  </w:t>
            </w:r>
          </w:p>
          <w:p w:rsidR="009E412F" w:rsidRPr="00B92D71" w:rsidRDefault="009E412F" w:rsidP="009E412F">
            <w:pPr>
              <w:pStyle w:val="33"/>
              <w:ind w:left="0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11 «Разработка мультимедийной интерактивной презентации «Устройство компьютера»».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t xml:space="preserve"> </w:t>
            </w:r>
          </w:p>
          <w:p w:rsidR="009E412F" w:rsidRPr="00B92D71" w:rsidRDefault="009E412F" w:rsidP="009E412F">
            <w:pPr>
              <w:pStyle w:val="33"/>
              <w:ind w:left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12 «Разработка презентации «История развития ВТ»».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 xml:space="preserve"> </w:t>
            </w:r>
          </w:p>
          <w:p w:rsidR="009E412F" w:rsidRPr="00B92D71" w:rsidRDefault="009E412F" w:rsidP="009E412F">
            <w:pPr>
              <w:pStyle w:val="33"/>
              <w:ind w:left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13 «Перевод чисел из одной системы счисления в другую с помощью калькулятора».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  <w:t xml:space="preserve"> </w:t>
            </w:r>
            <w:r w:rsidRPr="00B92D71">
              <w:t xml:space="preserve">  </w:t>
            </w:r>
          </w:p>
          <w:p w:rsidR="009E412F" w:rsidRPr="00B92D71" w:rsidRDefault="009E412F" w:rsidP="009E412F">
            <w:pPr>
              <w:pStyle w:val="33"/>
              <w:ind w:left="0"/>
              <w:jc w:val="both"/>
              <w:rPr>
                <w:rStyle w:val="a5"/>
                <w:color w:val="auto"/>
                <w:u w:val="none"/>
              </w:rPr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14 «Относительные, абсолютные и смешанные ссылки в эле</w:t>
            </w:r>
            <w:r w:rsidRPr="00B92D71">
              <w:rPr>
                <w:rStyle w:val="a5"/>
                <w:color w:val="auto"/>
                <w:u w:val="none"/>
              </w:rPr>
              <w:t>к</w:t>
            </w:r>
            <w:r w:rsidRPr="00B92D71">
              <w:rPr>
                <w:rStyle w:val="a5"/>
                <w:color w:val="auto"/>
                <w:u w:val="none"/>
              </w:rPr>
              <w:t>тронных таблицах».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> </w:t>
            </w:r>
          </w:p>
          <w:p w:rsidR="009E412F" w:rsidRPr="00B92D71" w:rsidRDefault="009E412F" w:rsidP="009E412F">
            <w:pPr>
              <w:pStyle w:val="33"/>
              <w:ind w:left="0"/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15 «Построение диаграмм различных типов».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E9053E" w:rsidRPr="00B92D71" w:rsidRDefault="00EF4040" w:rsidP="00EF4040">
            <w:pPr>
              <w:pStyle w:val="p1"/>
              <w:spacing w:before="0" w:beforeAutospacing="0" w:after="0" w:afterAutospacing="0"/>
              <w:ind w:firstLine="567"/>
            </w:pPr>
            <w:r w:rsidRPr="00B92D71">
              <w:rPr>
                <w:i/>
              </w:rPr>
              <w:t>К</w:t>
            </w:r>
            <w:r w:rsidR="009E412F" w:rsidRPr="00B92D71">
              <w:rPr>
                <w:i/>
              </w:rPr>
              <w:t>онтрольная работа №2 (тестирование)</w:t>
            </w:r>
            <w:r w:rsidR="009E412F" w:rsidRPr="00B92D71">
              <w:t xml:space="preserve"> </w:t>
            </w:r>
          </w:p>
        </w:tc>
      </w:tr>
      <w:tr w:rsidR="00E9053E" w:rsidRPr="00B92D71" w:rsidTr="00E9053E">
        <w:tc>
          <w:tcPr>
            <w:tcW w:w="417" w:type="dxa"/>
          </w:tcPr>
          <w:p w:rsidR="00E9053E" w:rsidRPr="00B92D71" w:rsidRDefault="00E9053E" w:rsidP="00634337">
            <w:r w:rsidRPr="00B92D71">
              <w:t>4</w:t>
            </w:r>
          </w:p>
        </w:tc>
        <w:tc>
          <w:tcPr>
            <w:tcW w:w="3171" w:type="dxa"/>
          </w:tcPr>
          <w:p w:rsidR="00E9053E" w:rsidRPr="00B92D71" w:rsidRDefault="00C73733" w:rsidP="00634337">
            <w:pPr>
              <w:pStyle w:val="a4"/>
              <w:spacing w:before="0" w:beforeAutospacing="0" w:after="0" w:afterAutospacing="0"/>
              <w:ind w:firstLine="34"/>
              <w:rPr>
                <w:bCs/>
              </w:rPr>
            </w:pPr>
            <w:r w:rsidRPr="00B92D71">
              <w:rPr>
                <w:rStyle w:val="a5"/>
                <w:color w:val="auto"/>
                <w:u w:val="none"/>
              </w:rPr>
              <w:t>Коммуникационные технологии</w:t>
            </w:r>
          </w:p>
        </w:tc>
        <w:tc>
          <w:tcPr>
            <w:tcW w:w="851" w:type="dxa"/>
          </w:tcPr>
          <w:p w:rsidR="00E9053E" w:rsidRPr="00B92D71" w:rsidRDefault="00C73733" w:rsidP="00634337">
            <w:pPr>
              <w:jc w:val="center"/>
            </w:pPr>
            <w:r w:rsidRPr="00B92D71">
              <w:t>1</w:t>
            </w:r>
            <w:r w:rsidR="00EF4040" w:rsidRPr="00B92D71">
              <w:t>3</w:t>
            </w:r>
          </w:p>
          <w:p w:rsidR="00495BC1" w:rsidRPr="00B92D71" w:rsidRDefault="00495BC1" w:rsidP="00634337">
            <w:pPr>
              <w:jc w:val="center"/>
            </w:pPr>
            <w:r w:rsidRPr="00B92D71">
              <w:t>п/р</w:t>
            </w:r>
          </w:p>
          <w:p w:rsidR="00495BC1" w:rsidRPr="00B92D71" w:rsidRDefault="00EF4040" w:rsidP="00634337">
            <w:pPr>
              <w:jc w:val="center"/>
            </w:pPr>
            <w:r w:rsidRPr="00B92D71">
              <w:t>11</w:t>
            </w:r>
          </w:p>
          <w:p w:rsidR="00495BC1" w:rsidRPr="00B92D71" w:rsidRDefault="00495BC1" w:rsidP="00634337">
            <w:pPr>
              <w:jc w:val="center"/>
            </w:pPr>
          </w:p>
          <w:p w:rsidR="00495BC1" w:rsidRPr="00B92D71" w:rsidRDefault="00EF4040" w:rsidP="00634337">
            <w:pPr>
              <w:jc w:val="center"/>
            </w:pPr>
            <w:r w:rsidRPr="00B92D71">
              <w:t>к</w:t>
            </w:r>
            <w:r w:rsidR="00495BC1" w:rsidRPr="00B92D71">
              <w:t>/р</w:t>
            </w:r>
          </w:p>
          <w:p w:rsidR="00495BC1" w:rsidRPr="00B92D71" w:rsidRDefault="00495BC1" w:rsidP="00634337">
            <w:pPr>
              <w:jc w:val="center"/>
            </w:pPr>
            <w:r w:rsidRPr="00B92D71">
              <w:t>1</w:t>
            </w:r>
          </w:p>
        </w:tc>
        <w:tc>
          <w:tcPr>
            <w:tcW w:w="5869" w:type="dxa"/>
            <w:tcBorders>
              <w:left w:val="single" w:sz="4" w:space="0" w:color="auto"/>
            </w:tcBorders>
          </w:tcPr>
          <w:p w:rsidR="00E16412" w:rsidRPr="00B92D71" w:rsidRDefault="00E16412" w:rsidP="00634337">
            <w:pPr>
              <w:shd w:val="clear" w:color="auto" w:fill="FFFFFF"/>
              <w:ind w:firstLine="567"/>
              <w:jc w:val="both"/>
              <w:rPr>
                <w:b/>
                <w:i/>
              </w:rPr>
            </w:pPr>
            <w:r w:rsidRPr="00B92D71">
              <w:rPr>
                <w:b/>
                <w:i/>
              </w:rPr>
              <w:t>Практические работы: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16 «Предоставление общего доступа к принтеру в локальной сети».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17 «Создание подключения к Интернету».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  <w:t xml:space="preserve"> 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 xml:space="preserve">Практическая работа № 18 «Подключения к Интернету и определение </w:t>
            </w:r>
            <w:r w:rsidRPr="00B92D71">
              <w:rPr>
                <w:rStyle w:val="a5"/>
                <w:color w:val="auto"/>
                <w:u w:val="none"/>
                <w:lang w:val="en-US"/>
              </w:rPr>
              <w:t>IP</w:t>
            </w:r>
            <w:r w:rsidRPr="00B92D71">
              <w:rPr>
                <w:rStyle w:val="a5"/>
                <w:color w:val="auto"/>
                <w:u w:val="none"/>
              </w:rPr>
              <w:t>-адреса».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19 «Настройка браузера».</w:t>
            </w:r>
          </w:p>
          <w:p w:rsidR="00EF4040" w:rsidRPr="00B92D71" w:rsidRDefault="00EF4040" w:rsidP="00EF4040">
            <w:pPr>
              <w:jc w:val="both"/>
              <w:rPr>
                <w:rStyle w:val="a5"/>
                <w:color w:val="auto"/>
                <w:u w:val="none"/>
              </w:rPr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20 «Работа с электронной почтой».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21 «Общение в реальном времени в глобальной и локальных компьютерных сетях».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 xml:space="preserve">  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22  «Работа с файловыми архивами».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 xml:space="preserve">  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23 «Геоинформационные системы в Интернете».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  <w:r w:rsidRPr="00B92D71">
              <w:rPr>
                <w:rStyle w:val="a5"/>
                <w:color w:val="auto"/>
                <w:u w:val="none"/>
              </w:rPr>
              <w:t>  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24 «Поиск в Интернете».</w:t>
            </w:r>
          </w:p>
          <w:p w:rsidR="00EF4040" w:rsidRPr="00B92D71" w:rsidRDefault="00EF4040" w:rsidP="00EF4040">
            <w:pPr>
              <w:jc w:val="both"/>
            </w:pPr>
            <w:r w:rsidRPr="00B92D71">
              <w:rPr>
                <w:rStyle w:val="a5"/>
                <w:color w:val="auto"/>
                <w:u w:val="none"/>
              </w:rPr>
              <w:t>Практическая работа № 25 «Заказ в Интернет-магазине».</w:t>
            </w:r>
            <w:r w:rsidRPr="00B92D71">
              <w:rPr>
                <w:rStyle w:val="a5"/>
                <w:webHidden/>
                <w:color w:val="auto"/>
                <w:u w:val="none"/>
              </w:rPr>
              <w:tab/>
            </w:r>
          </w:p>
          <w:p w:rsidR="00EF4040" w:rsidRPr="00B92D71" w:rsidRDefault="00EF4040" w:rsidP="00EF4040">
            <w:pPr>
              <w:jc w:val="both"/>
              <w:rPr>
                <w:rStyle w:val="a5"/>
                <w:color w:val="auto"/>
                <w:u w:val="none"/>
              </w:rPr>
            </w:pPr>
            <w:r w:rsidRPr="00B92D71">
              <w:rPr>
                <w:rStyle w:val="a5"/>
                <w:color w:val="auto"/>
                <w:u w:val="none"/>
              </w:rPr>
              <w:t xml:space="preserve">Практическая работа № 26 «Разработка сайта с использованием </w:t>
            </w:r>
            <w:r w:rsidRPr="00B92D71">
              <w:rPr>
                <w:rStyle w:val="a5"/>
                <w:color w:val="auto"/>
                <w:u w:val="none"/>
                <w:lang w:val="en-US"/>
              </w:rPr>
              <w:t>Web</w:t>
            </w:r>
            <w:r w:rsidRPr="00B92D71">
              <w:rPr>
                <w:rStyle w:val="a5"/>
                <w:color w:val="auto"/>
                <w:u w:val="none"/>
              </w:rPr>
              <w:t>-редактора».</w:t>
            </w:r>
          </w:p>
          <w:p w:rsidR="00E9053E" w:rsidRPr="00B92D71" w:rsidRDefault="00EF4040" w:rsidP="00EF4040">
            <w:pPr>
              <w:pStyle w:val="p1"/>
              <w:spacing w:before="0" w:beforeAutospacing="0" w:after="0" w:afterAutospacing="0"/>
              <w:ind w:firstLine="567"/>
              <w:rPr>
                <w:i/>
              </w:rPr>
            </w:pPr>
            <w:r w:rsidRPr="00B92D71">
              <w:t xml:space="preserve">Контрольная  работа № 3  </w:t>
            </w:r>
          </w:p>
        </w:tc>
      </w:tr>
      <w:tr w:rsidR="00027D10" w:rsidRPr="00B92D71" w:rsidTr="00E9053E">
        <w:tc>
          <w:tcPr>
            <w:tcW w:w="417" w:type="dxa"/>
          </w:tcPr>
          <w:p w:rsidR="00027D10" w:rsidRPr="00B92D71" w:rsidRDefault="00027D10" w:rsidP="00634337">
            <w:r w:rsidRPr="00B92D71">
              <w:t>5</w:t>
            </w:r>
          </w:p>
        </w:tc>
        <w:tc>
          <w:tcPr>
            <w:tcW w:w="3171" w:type="dxa"/>
          </w:tcPr>
          <w:p w:rsidR="00027D10" w:rsidRPr="00B92D71" w:rsidRDefault="00EF4040" w:rsidP="00EF4040">
            <w:r w:rsidRPr="00B92D71">
              <w:rPr>
                <w:rStyle w:val="a5"/>
                <w:color w:val="auto"/>
                <w:u w:val="none"/>
              </w:rPr>
              <w:t>Повторение</w:t>
            </w:r>
          </w:p>
          <w:p w:rsidR="00027D10" w:rsidRPr="00B92D71" w:rsidRDefault="00027D10" w:rsidP="00634337">
            <w:pPr>
              <w:pStyle w:val="p1"/>
              <w:spacing w:before="0" w:beforeAutospacing="0" w:after="0" w:afterAutospacing="0"/>
              <w:ind w:firstLine="567"/>
            </w:pPr>
          </w:p>
        </w:tc>
        <w:tc>
          <w:tcPr>
            <w:tcW w:w="851" w:type="dxa"/>
          </w:tcPr>
          <w:p w:rsidR="00027D10" w:rsidRPr="00B92D71" w:rsidRDefault="00EF4040" w:rsidP="00634337">
            <w:pPr>
              <w:jc w:val="center"/>
            </w:pPr>
            <w:r w:rsidRPr="00B92D71">
              <w:t>1</w:t>
            </w:r>
          </w:p>
          <w:p w:rsidR="00027D10" w:rsidRPr="00B92D71" w:rsidRDefault="00027D10" w:rsidP="00634337">
            <w:pPr>
              <w:jc w:val="center"/>
            </w:pPr>
          </w:p>
        </w:tc>
        <w:tc>
          <w:tcPr>
            <w:tcW w:w="5869" w:type="dxa"/>
            <w:tcBorders>
              <w:left w:val="single" w:sz="4" w:space="0" w:color="auto"/>
            </w:tcBorders>
          </w:tcPr>
          <w:p w:rsidR="00027D10" w:rsidRPr="00B92D71" w:rsidRDefault="00027D10" w:rsidP="00634337">
            <w:pPr>
              <w:ind w:firstLine="567"/>
            </w:pPr>
          </w:p>
        </w:tc>
      </w:tr>
      <w:tr w:rsidR="00495BC1" w:rsidRPr="00B92D71" w:rsidTr="00E9053E">
        <w:tc>
          <w:tcPr>
            <w:tcW w:w="417" w:type="dxa"/>
          </w:tcPr>
          <w:p w:rsidR="00495BC1" w:rsidRPr="00B92D71" w:rsidRDefault="00495BC1" w:rsidP="00634337"/>
        </w:tc>
        <w:tc>
          <w:tcPr>
            <w:tcW w:w="3171" w:type="dxa"/>
          </w:tcPr>
          <w:p w:rsidR="00495BC1" w:rsidRPr="00B92D71" w:rsidRDefault="00495BC1" w:rsidP="00634337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B92D71">
              <w:rPr>
                <w:b/>
                <w:bCs/>
              </w:rPr>
              <w:t>Итого</w:t>
            </w:r>
          </w:p>
        </w:tc>
        <w:tc>
          <w:tcPr>
            <w:tcW w:w="851" w:type="dxa"/>
          </w:tcPr>
          <w:p w:rsidR="00495BC1" w:rsidRPr="00B92D71" w:rsidRDefault="00EF4040" w:rsidP="00634337">
            <w:pPr>
              <w:jc w:val="center"/>
              <w:rPr>
                <w:b/>
              </w:rPr>
            </w:pPr>
            <w:r w:rsidRPr="00B92D71">
              <w:rPr>
                <w:b/>
              </w:rPr>
              <w:t>3</w:t>
            </w:r>
            <w:r w:rsidR="007B67C9">
              <w:rPr>
                <w:b/>
              </w:rPr>
              <w:t>4</w:t>
            </w:r>
          </w:p>
        </w:tc>
        <w:tc>
          <w:tcPr>
            <w:tcW w:w="5869" w:type="dxa"/>
            <w:tcBorders>
              <w:left w:val="single" w:sz="4" w:space="0" w:color="auto"/>
            </w:tcBorders>
          </w:tcPr>
          <w:p w:rsidR="00495BC1" w:rsidRPr="00B92D71" w:rsidRDefault="00495BC1" w:rsidP="00634337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772B0E" w:rsidRPr="00B92D71" w:rsidRDefault="00772B0E" w:rsidP="00F371FC"/>
    <w:p w:rsidR="00772B0E" w:rsidRPr="00B92D71" w:rsidRDefault="00772B0E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121FB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Pr="00B92D71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D023F5" w:rsidRDefault="00D023F5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  <w:sectPr w:rsidR="00D023F5" w:rsidSect="00A8108A">
          <w:footerReference w:type="even" r:id="rId7"/>
          <w:footerReference w:type="default" r:id="rId8"/>
          <w:pgSz w:w="11906" w:h="16838"/>
          <w:pgMar w:top="1134" w:right="851" w:bottom="1134" w:left="992" w:header="709" w:footer="709" w:gutter="0"/>
          <w:pgBorders w:display="firstPage" w:offsetFrom="page">
            <w:top w:val="decoBlocks" w:sz="30" w:space="24" w:color="auto"/>
            <w:left w:val="decoBlocks" w:sz="30" w:space="24" w:color="auto"/>
            <w:bottom w:val="decoBlocks" w:sz="30" w:space="24" w:color="auto"/>
            <w:right w:val="decoBlocks" w:sz="30" w:space="24" w:color="auto"/>
          </w:pgBorders>
          <w:cols w:space="708"/>
          <w:docGrid w:linePitch="360"/>
        </w:sectPr>
      </w:pPr>
    </w:p>
    <w:p w:rsidR="00121FB1" w:rsidRPr="00B92D71" w:rsidRDefault="00121FB1" w:rsidP="00D35073">
      <w:pPr>
        <w:pStyle w:val="afa"/>
        <w:jc w:val="left"/>
        <w:rPr>
          <w:rFonts w:ascii="Times New Roman" w:hAnsi="Times New Roman" w:cs="Times New Roman"/>
          <w:caps/>
          <w:sz w:val="24"/>
        </w:rPr>
      </w:pPr>
    </w:p>
    <w:p w:rsidR="00B76976" w:rsidRPr="00B92D71" w:rsidRDefault="00B76976" w:rsidP="00F570C3">
      <w:pPr>
        <w:pStyle w:val="af9"/>
        <w:numPr>
          <w:ilvl w:val="0"/>
          <w:numId w:val="4"/>
        </w:numPr>
        <w:jc w:val="center"/>
        <w:rPr>
          <w:b/>
        </w:rPr>
      </w:pPr>
      <w:r w:rsidRPr="00B92D71">
        <w:rPr>
          <w:b/>
        </w:rPr>
        <w:t xml:space="preserve">ПОУРОЧНОЕ ПЛАНИРОВАНИЕ </w:t>
      </w:r>
      <w:r w:rsidR="001C6D89" w:rsidRPr="00B92D71">
        <w:rPr>
          <w:b/>
        </w:rPr>
        <w:t>10 класс</w:t>
      </w:r>
    </w:p>
    <w:tbl>
      <w:tblPr>
        <w:tblW w:w="15360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39"/>
        <w:gridCol w:w="3358"/>
        <w:gridCol w:w="2639"/>
        <w:gridCol w:w="2039"/>
        <w:gridCol w:w="2522"/>
        <w:gridCol w:w="1919"/>
        <w:gridCol w:w="1324"/>
      </w:tblGrid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CB4DBF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839" w:type="dxa"/>
            <w:vAlign w:val="center"/>
          </w:tcPr>
          <w:p w:rsidR="00F93209" w:rsidRPr="00CB4DBF" w:rsidRDefault="00F93209" w:rsidP="00CB4DBF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№ урока по теме</w:t>
            </w:r>
          </w:p>
        </w:tc>
        <w:tc>
          <w:tcPr>
            <w:tcW w:w="3358" w:type="dxa"/>
            <w:vAlign w:val="center"/>
          </w:tcPr>
          <w:p w:rsidR="00F93209" w:rsidRPr="00CB4DBF" w:rsidRDefault="00F93209" w:rsidP="00CB4DBF">
            <w:pPr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Тема урока, практическая работа, контрольная работа</w:t>
            </w:r>
          </w:p>
        </w:tc>
        <w:tc>
          <w:tcPr>
            <w:tcW w:w="2639" w:type="dxa"/>
          </w:tcPr>
          <w:p w:rsidR="00F93209" w:rsidRPr="00CB4DBF" w:rsidRDefault="00F93209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Содержание, основные понятия</w:t>
            </w:r>
          </w:p>
        </w:tc>
        <w:tc>
          <w:tcPr>
            <w:tcW w:w="2039" w:type="dxa"/>
          </w:tcPr>
          <w:p w:rsidR="00F93209" w:rsidRPr="00CB4DBF" w:rsidRDefault="00F93209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Демонстрационные методы обучения (ДМО)</w:t>
            </w:r>
          </w:p>
        </w:tc>
        <w:tc>
          <w:tcPr>
            <w:tcW w:w="2522" w:type="dxa"/>
          </w:tcPr>
          <w:p w:rsidR="00F93209" w:rsidRPr="00CB4DBF" w:rsidRDefault="00F93209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Планируемый результат и уровни усвоения</w:t>
            </w:r>
          </w:p>
        </w:tc>
        <w:tc>
          <w:tcPr>
            <w:tcW w:w="1919" w:type="dxa"/>
          </w:tcPr>
          <w:p w:rsidR="00F93209" w:rsidRPr="00CB4DBF" w:rsidRDefault="00F93209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CB4DBF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324" w:type="dxa"/>
          </w:tcPr>
          <w:p w:rsidR="00F93209" w:rsidRPr="00CB4DBF" w:rsidRDefault="00DD3D1C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урока</w:t>
            </w:r>
          </w:p>
        </w:tc>
      </w:tr>
      <w:tr w:rsidR="00F93209" w:rsidRPr="00CB4DBF" w:rsidTr="00DB2203">
        <w:tc>
          <w:tcPr>
            <w:tcW w:w="15360" w:type="dxa"/>
            <w:gridSpan w:val="8"/>
            <w:vAlign w:val="center"/>
          </w:tcPr>
          <w:p w:rsidR="00F93209" w:rsidRPr="00B92D71" w:rsidRDefault="00F93209" w:rsidP="00CB4DBF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B92D71">
              <w:rPr>
                <w:b/>
                <w:sz w:val="22"/>
                <w:szCs w:val="22"/>
              </w:rPr>
              <w:t>Введение. Информация и информационные процессы – 1 час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CB4DBF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F93209" w:rsidRPr="00CB4DBF" w:rsidRDefault="00F93209" w:rsidP="00CB4DBF">
            <w:pPr>
              <w:ind w:right="-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58" w:type="dxa"/>
            <w:vAlign w:val="center"/>
          </w:tcPr>
          <w:p w:rsidR="00F93209" w:rsidRPr="00CB4DBF" w:rsidRDefault="00F93209" w:rsidP="00CB4DBF">
            <w:pPr>
              <w:jc w:val="both"/>
              <w:rPr>
                <w:b/>
                <w:sz w:val="22"/>
                <w:szCs w:val="22"/>
              </w:rPr>
            </w:pPr>
            <w:r w:rsidRPr="00B92D71">
              <w:rPr>
                <w:noProof/>
                <w:sz w:val="22"/>
                <w:szCs w:val="22"/>
              </w:rPr>
              <w:t xml:space="preserve">Инструктаж по ТБ в кабинете информатики и за ПК. 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 xml:space="preserve">информация». </w:t>
            </w:r>
            <w:r w:rsidRPr="00B92D71">
              <w:rPr>
                <w:sz w:val="22"/>
                <w:szCs w:val="22"/>
              </w:rPr>
              <w:t>С</w:t>
            </w:r>
            <w:r w:rsidRPr="00B92D71">
              <w:rPr>
                <w:noProof/>
                <w:sz w:val="22"/>
                <w:szCs w:val="22"/>
              </w:rPr>
              <w:t xml:space="preserve">истемы,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бразованные взаимодействующими </w:t>
            </w:r>
            <w:r w:rsidRPr="00B92D71">
              <w:rPr>
                <w:sz w:val="22"/>
                <w:szCs w:val="22"/>
              </w:rPr>
              <w:t>э</w:t>
            </w:r>
            <w:r w:rsidRPr="00B92D71">
              <w:rPr>
                <w:noProof/>
                <w:sz w:val="22"/>
                <w:szCs w:val="22"/>
              </w:rPr>
              <w:t xml:space="preserve">лементами, </w:t>
            </w:r>
            <w:r w:rsidRPr="00B92D71">
              <w:rPr>
                <w:sz w:val="22"/>
                <w:szCs w:val="22"/>
              </w:rPr>
              <w:t>с</w:t>
            </w:r>
            <w:r w:rsidRPr="00B92D71">
              <w:rPr>
                <w:noProof/>
                <w:sz w:val="22"/>
                <w:szCs w:val="22"/>
              </w:rPr>
              <w:t xml:space="preserve">остояния </w:t>
            </w:r>
            <w:r w:rsidRPr="00B92D71">
              <w:rPr>
                <w:sz w:val="22"/>
                <w:szCs w:val="22"/>
              </w:rPr>
              <w:t>э</w:t>
            </w:r>
            <w:r w:rsidRPr="00B92D71">
              <w:rPr>
                <w:noProof/>
                <w:sz w:val="22"/>
                <w:szCs w:val="22"/>
              </w:rPr>
              <w:t xml:space="preserve">лементов,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бмен 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noProof/>
                <w:sz w:val="22"/>
                <w:szCs w:val="22"/>
              </w:rPr>
              <w:t xml:space="preserve">нформацией между </w:t>
            </w:r>
            <w:r w:rsidRPr="00B92D71">
              <w:rPr>
                <w:sz w:val="22"/>
                <w:szCs w:val="22"/>
              </w:rPr>
              <w:t>э</w:t>
            </w:r>
            <w:r w:rsidRPr="00B92D71">
              <w:rPr>
                <w:noProof/>
                <w:sz w:val="22"/>
                <w:szCs w:val="22"/>
              </w:rPr>
              <w:t xml:space="preserve">лементами, </w:t>
            </w:r>
            <w:r w:rsidRPr="00B92D71">
              <w:rPr>
                <w:sz w:val="22"/>
                <w:szCs w:val="22"/>
              </w:rPr>
              <w:t>с</w:t>
            </w:r>
            <w:r w:rsidRPr="00B92D71">
              <w:rPr>
                <w:noProof/>
                <w:sz w:val="22"/>
                <w:szCs w:val="22"/>
              </w:rPr>
              <w:t xml:space="preserve">игналы. </w:t>
            </w:r>
            <w:r w:rsidRPr="00B92D71">
              <w:rPr>
                <w:sz w:val="22"/>
                <w:szCs w:val="22"/>
              </w:rPr>
              <w:t>Н</w:t>
            </w:r>
            <w:r w:rsidRPr="00B92D71">
              <w:rPr>
                <w:noProof/>
                <w:sz w:val="22"/>
                <w:szCs w:val="22"/>
              </w:rPr>
              <w:t xml:space="preserve">осители 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noProof/>
                <w:sz w:val="22"/>
                <w:szCs w:val="22"/>
              </w:rPr>
              <w:t xml:space="preserve">нформации. 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>информация».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ак </w:t>
            </w:r>
            <w:r w:rsidRPr="00B92D71">
              <w:rPr>
                <w:sz w:val="22"/>
                <w:szCs w:val="22"/>
              </w:rPr>
              <w:t>м</w:t>
            </w:r>
            <w:r w:rsidRPr="00B92D71">
              <w:rPr>
                <w:noProof/>
                <w:sz w:val="22"/>
                <w:szCs w:val="22"/>
              </w:rPr>
              <w:t xml:space="preserve">ера </w:t>
            </w:r>
            <w:r w:rsidRPr="00B92D71">
              <w:rPr>
                <w:sz w:val="22"/>
                <w:szCs w:val="22"/>
              </w:rPr>
              <w:t>у</w:t>
            </w:r>
            <w:r w:rsidRPr="00B92D71">
              <w:rPr>
                <w:noProof/>
                <w:sz w:val="22"/>
                <w:szCs w:val="22"/>
              </w:rPr>
              <w:t xml:space="preserve">меньшения </w:t>
            </w:r>
            <w:r w:rsidRPr="00B92D71">
              <w:rPr>
                <w:sz w:val="22"/>
                <w:szCs w:val="22"/>
              </w:rPr>
              <w:t>н</w:t>
            </w:r>
            <w:r w:rsidRPr="00B92D71">
              <w:rPr>
                <w:noProof/>
                <w:sz w:val="22"/>
                <w:szCs w:val="22"/>
              </w:rPr>
              <w:t xml:space="preserve">еопределенности </w:t>
            </w:r>
            <w:r w:rsidRPr="00B92D71">
              <w:rPr>
                <w:sz w:val="22"/>
                <w:szCs w:val="22"/>
              </w:rPr>
              <w:t>з</w:t>
            </w:r>
            <w:r w:rsidRPr="00B92D71">
              <w:rPr>
                <w:noProof/>
                <w:sz w:val="22"/>
                <w:szCs w:val="22"/>
              </w:rPr>
              <w:t xml:space="preserve">нания. Содержательный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noProof/>
                <w:sz w:val="22"/>
                <w:szCs w:val="22"/>
              </w:rPr>
              <w:t xml:space="preserve">змерению 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noProof/>
                <w:sz w:val="22"/>
                <w:szCs w:val="22"/>
              </w:rPr>
              <w:t xml:space="preserve">нформации. </w:t>
            </w:r>
            <w:r w:rsidRPr="00B92D71">
              <w:rPr>
                <w:sz w:val="22"/>
                <w:szCs w:val="22"/>
              </w:rPr>
              <w:t>А</w:t>
            </w:r>
            <w:r w:rsidRPr="00B92D71">
              <w:rPr>
                <w:noProof/>
                <w:sz w:val="22"/>
                <w:szCs w:val="22"/>
              </w:rPr>
              <w:t xml:space="preserve">лфавитный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определению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оличества </w:t>
            </w:r>
            <w:r w:rsidRPr="00B92D71">
              <w:rPr>
                <w:sz w:val="22"/>
                <w:szCs w:val="22"/>
              </w:rPr>
              <w:t>информации.</w:t>
            </w:r>
          </w:p>
        </w:tc>
        <w:tc>
          <w:tcPr>
            <w:tcW w:w="2639" w:type="dxa"/>
          </w:tcPr>
          <w:p w:rsidR="00F93209" w:rsidRPr="00CB4DBF" w:rsidRDefault="00F93209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B92D71">
              <w:rPr>
                <w:noProof/>
                <w:sz w:val="22"/>
                <w:szCs w:val="22"/>
              </w:rPr>
              <w:t xml:space="preserve">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 xml:space="preserve">информация». 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>информация».</w:t>
            </w:r>
          </w:p>
        </w:tc>
        <w:tc>
          <w:tcPr>
            <w:tcW w:w="2039" w:type="dxa"/>
          </w:tcPr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</w:p>
        </w:tc>
        <w:tc>
          <w:tcPr>
            <w:tcW w:w="2522" w:type="dxa"/>
          </w:tcPr>
          <w:p w:rsidR="00F93209" w:rsidRPr="00D609D2" w:rsidRDefault="00F93209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2212F4">
              <w:rPr>
                <w:i/>
                <w:sz w:val="22"/>
                <w:szCs w:val="22"/>
              </w:rPr>
              <w:t>Знают: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D609D2">
              <w:rPr>
                <w:sz w:val="22"/>
                <w:szCs w:val="22"/>
              </w:rPr>
              <w:t xml:space="preserve">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 xml:space="preserve">информация». Основные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одходы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о</w:t>
            </w:r>
            <w:r w:rsidRPr="00B92D71">
              <w:rPr>
                <w:noProof/>
                <w:sz w:val="22"/>
                <w:szCs w:val="22"/>
              </w:rPr>
              <w:t xml:space="preserve">пределению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онятия </w:t>
            </w:r>
            <w:r w:rsidRPr="00B92D71">
              <w:rPr>
                <w:sz w:val="22"/>
                <w:szCs w:val="22"/>
              </w:rPr>
              <w:t>«</w:t>
            </w:r>
            <w:r w:rsidRPr="00B92D71">
              <w:rPr>
                <w:noProof/>
                <w:sz w:val="22"/>
                <w:szCs w:val="22"/>
              </w:rPr>
              <w:t>информация».</w:t>
            </w:r>
            <w:r w:rsidRPr="00B92D71">
              <w:rPr>
                <w:sz w:val="22"/>
                <w:szCs w:val="22"/>
              </w:rPr>
              <w:t xml:space="preserve"> А</w:t>
            </w:r>
            <w:r w:rsidRPr="00B92D71">
              <w:rPr>
                <w:noProof/>
                <w:sz w:val="22"/>
                <w:szCs w:val="22"/>
              </w:rPr>
              <w:t xml:space="preserve">лфавитный </w:t>
            </w:r>
            <w:r w:rsidRPr="00B92D71">
              <w:rPr>
                <w:sz w:val="22"/>
                <w:szCs w:val="22"/>
              </w:rPr>
              <w:t>п</w:t>
            </w:r>
            <w:r w:rsidRPr="00B92D71">
              <w:rPr>
                <w:noProof/>
                <w:sz w:val="22"/>
                <w:szCs w:val="22"/>
              </w:rPr>
              <w:t xml:space="preserve">одход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 определению 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noProof/>
                <w:sz w:val="22"/>
                <w:szCs w:val="22"/>
              </w:rPr>
              <w:t xml:space="preserve">оличества </w:t>
            </w:r>
            <w:r w:rsidRPr="00B92D71">
              <w:rPr>
                <w:sz w:val="22"/>
                <w:szCs w:val="22"/>
              </w:rPr>
              <w:t>информации.</w:t>
            </w:r>
          </w:p>
        </w:tc>
        <w:tc>
          <w:tcPr>
            <w:tcW w:w="1919" w:type="dxa"/>
          </w:tcPr>
          <w:p w:rsidR="00F93209" w:rsidRPr="00B92D71" w:rsidRDefault="00F93209" w:rsidP="00CB4DBF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Стр.7-11, контрольные вопросы</w:t>
            </w:r>
            <w:r>
              <w:rPr>
                <w:sz w:val="22"/>
                <w:szCs w:val="22"/>
              </w:rPr>
              <w:t xml:space="preserve"> 1-6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F93209" w:rsidRPr="00B92D71" w:rsidRDefault="00DB2203" w:rsidP="00CB4D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02.09.2014</w:t>
            </w:r>
          </w:p>
        </w:tc>
      </w:tr>
      <w:tr w:rsidR="00F93209" w:rsidRPr="00CB4DBF" w:rsidTr="00DB2203">
        <w:tc>
          <w:tcPr>
            <w:tcW w:w="15360" w:type="dxa"/>
            <w:gridSpan w:val="8"/>
            <w:vAlign w:val="center"/>
          </w:tcPr>
          <w:p w:rsidR="00F93209" w:rsidRPr="00B92D71" w:rsidRDefault="00F93209" w:rsidP="00246EE3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B92D71">
              <w:rPr>
                <w:b/>
                <w:sz w:val="22"/>
                <w:szCs w:val="22"/>
              </w:rPr>
              <w:t xml:space="preserve">Основы логики и логические основы компьютера – </w:t>
            </w:r>
            <w:r>
              <w:rPr>
                <w:b/>
                <w:sz w:val="22"/>
                <w:szCs w:val="22"/>
              </w:rPr>
              <w:t>7</w:t>
            </w:r>
            <w:r w:rsidRPr="00B92D71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Введение в логику. Формы мышления. Алгебра высказываний. </w:t>
            </w:r>
          </w:p>
        </w:tc>
        <w:tc>
          <w:tcPr>
            <w:tcW w:w="2639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Логика, мышление, формы мышления (понятие, высказывание, умозаключение), содержание и объем понятия, истинность, ложность высказывания, суждение.</w:t>
            </w:r>
          </w:p>
        </w:tc>
        <w:tc>
          <w:tcPr>
            <w:tcW w:w="2039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22" w:type="dxa"/>
          </w:tcPr>
          <w:p w:rsidR="00F93209" w:rsidRDefault="00F93209">
            <w:pPr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основные формы мышления.</w:t>
            </w:r>
          </w:p>
          <w:p w:rsidR="00F93209" w:rsidRPr="00FF3730" w:rsidRDefault="00F93209"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определять истинность простого высказывания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Конъюнкция, дизъюнкция, инверсия.</w:t>
            </w:r>
          </w:p>
        </w:tc>
        <w:tc>
          <w:tcPr>
            <w:tcW w:w="2639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Алгебра высказываний, таблица истинности, логические операции (к</w:t>
            </w:r>
            <w:r w:rsidRPr="00B92D71">
              <w:rPr>
                <w:sz w:val="22"/>
                <w:szCs w:val="22"/>
              </w:rPr>
              <w:t>онъюнкция, дизъюнкция, инверсия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:rsidR="00F93209" w:rsidRPr="00FF3730" w:rsidRDefault="00F93209" w:rsidP="00295F18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22" w:type="dxa"/>
          </w:tcPr>
          <w:p w:rsidR="00F93209" w:rsidRDefault="00F93209" w:rsidP="00D9454B">
            <w:pPr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таблицы истинности, логические операции (к</w:t>
            </w:r>
            <w:r w:rsidRPr="00B92D71">
              <w:rPr>
                <w:sz w:val="22"/>
                <w:szCs w:val="22"/>
              </w:rPr>
              <w:t>онъюнкция, дизъюнкция, инверсия</w:t>
            </w:r>
            <w:r>
              <w:rPr>
                <w:sz w:val="22"/>
                <w:szCs w:val="22"/>
              </w:rPr>
              <w:t>).</w:t>
            </w:r>
          </w:p>
          <w:p w:rsidR="00F93209" w:rsidRPr="00D9454B" w:rsidRDefault="00F93209" w:rsidP="00D9454B"/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Импликация. Эквивалентность. Порядок выполнение логических операций. Логические выражения. Таблицы истинности.</w:t>
            </w:r>
          </w:p>
        </w:tc>
        <w:tc>
          <w:tcPr>
            <w:tcW w:w="2639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Импликация. Эквивалентность. Порядок выполнение логических операций.</w:t>
            </w:r>
          </w:p>
        </w:tc>
        <w:tc>
          <w:tcPr>
            <w:tcW w:w="2039" w:type="dxa"/>
          </w:tcPr>
          <w:p w:rsidR="00F93209" w:rsidRPr="00FF3730" w:rsidRDefault="00F93209" w:rsidP="00295F18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22" w:type="dxa"/>
          </w:tcPr>
          <w:p w:rsidR="00F93209" w:rsidRDefault="00F93209">
            <w:pPr>
              <w:rPr>
                <w:i/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таблицу истинности, логической операции и</w:t>
            </w:r>
            <w:r w:rsidRPr="00B92D71">
              <w:rPr>
                <w:sz w:val="22"/>
                <w:szCs w:val="22"/>
              </w:rPr>
              <w:t>мпликация</w:t>
            </w:r>
            <w:r>
              <w:rPr>
                <w:sz w:val="22"/>
                <w:szCs w:val="22"/>
              </w:rPr>
              <w:t>.</w:t>
            </w:r>
          </w:p>
          <w:p w:rsidR="00F93209" w:rsidRDefault="00F93209" w:rsidP="00D9454B"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определять истинность составного высказывания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Таблицы истинности. Равносильные логические выражения. Логические законы и правила преобразования логических выражений.</w:t>
            </w:r>
          </w:p>
        </w:tc>
        <w:tc>
          <w:tcPr>
            <w:tcW w:w="2639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Равносильные логические выражения. Логические законы и правила преобразования логических выражений.</w:t>
            </w:r>
          </w:p>
        </w:tc>
        <w:tc>
          <w:tcPr>
            <w:tcW w:w="2039" w:type="dxa"/>
          </w:tcPr>
          <w:p w:rsidR="00F93209" w:rsidRPr="00FF3730" w:rsidRDefault="00F93209" w:rsidP="00295F18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22" w:type="dxa"/>
          </w:tcPr>
          <w:p w:rsidR="00F93209" w:rsidRPr="00FF3730" w:rsidRDefault="00F93209" w:rsidP="00FF373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формализовывать несложные высказывания и записывать их при помощи переменных и логических операций.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639" w:type="dxa"/>
          </w:tcPr>
          <w:p w:rsidR="00F93209" w:rsidRDefault="00F93209">
            <w:r w:rsidRPr="00081A62">
              <w:rPr>
                <w:sz w:val="22"/>
                <w:szCs w:val="22"/>
              </w:rPr>
              <w:t>Логические законы и правила преобразования логических выражений.</w:t>
            </w:r>
          </w:p>
        </w:tc>
        <w:tc>
          <w:tcPr>
            <w:tcW w:w="2039" w:type="dxa"/>
          </w:tcPr>
          <w:p w:rsidR="00F93209" w:rsidRPr="00B92D71" w:rsidRDefault="00F93209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522" w:type="dxa"/>
          </w:tcPr>
          <w:p w:rsidR="00F93209" w:rsidRPr="00B92D71" w:rsidRDefault="00F93209" w:rsidP="00BC3D7F">
            <w:pPr>
              <w:shd w:val="clear" w:color="auto" w:fill="FFFFFF"/>
              <w:rPr>
                <w:sz w:val="22"/>
                <w:szCs w:val="22"/>
              </w:rPr>
            </w:pPr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решать логические задачи с использованием л</w:t>
            </w:r>
            <w:r w:rsidRPr="00B92D71">
              <w:rPr>
                <w:sz w:val="22"/>
                <w:szCs w:val="22"/>
              </w:rPr>
              <w:t>огически</w:t>
            </w:r>
            <w:r>
              <w:rPr>
                <w:sz w:val="22"/>
                <w:szCs w:val="22"/>
              </w:rPr>
              <w:t>х</w:t>
            </w:r>
            <w:r w:rsidRPr="00B92D71">
              <w:rPr>
                <w:sz w:val="22"/>
                <w:szCs w:val="22"/>
              </w:rPr>
              <w:t xml:space="preserve"> закон</w:t>
            </w:r>
            <w:r>
              <w:rPr>
                <w:sz w:val="22"/>
                <w:szCs w:val="22"/>
              </w:rPr>
              <w:t>ов и правил</w:t>
            </w:r>
            <w:r w:rsidRPr="00B92D71">
              <w:rPr>
                <w:sz w:val="22"/>
                <w:szCs w:val="22"/>
              </w:rPr>
              <w:t xml:space="preserve"> преобразования логических выражений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07.10.2014</w:t>
            </w:r>
          </w:p>
        </w:tc>
      </w:tr>
      <w:tr w:rsidR="001D750B" w:rsidRPr="00CB4DBF" w:rsidTr="00DB2203">
        <w:tc>
          <w:tcPr>
            <w:tcW w:w="720" w:type="dxa"/>
            <w:vAlign w:val="center"/>
          </w:tcPr>
          <w:p w:rsidR="001D750B" w:rsidRPr="00CB4DBF" w:rsidRDefault="001D750B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1D750B" w:rsidRPr="00B92D71" w:rsidRDefault="001D750B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6</w:t>
            </w:r>
          </w:p>
        </w:tc>
        <w:tc>
          <w:tcPr>
            <w:tcW w:w="3358" w:type="dxa"/>
            <w:vAlign w:val="bottom"/>
          </w:tcPr>
          <w:p w:rsidR="001D750B" w:rsidRPr="00B92D71" w:rsidRDefault="001D750B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Решение задач.</w:t>
            </w:r>
            <w:r>
              <w:rPr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Логические основы устройств компьютера.</w:t>
            </w:r>
          </w:p>
        </w:tc>
        <w:tc>
          <w:tcPr>
            <w:tcW w:w="2639" w:type="dxa"/>
          </w:tcPr>
          <w:p w:rsidR="001D750B" w:rsidRDefault="001D750B">
            <w:r w:rsidRPr="00081A62">
              <w:rPr>
                <w:sz w:val="22"/>
                <w:szCs w:val="22"/>
              </w:rPr>
              <w:t>Логические законы и правила преобразования логических выражений.</w:t>
            </w:r>
            <w:r>
              <w:rPr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Логические основы устройств компьютера.</w:t>
            </w:r>
          </w:p>
        </w:tc>
        <w:tc>
          <w:tcPr>
            <w:tcW w:w="2039" w:type="dxa"/>
          </w:tcPr>
          <w:p w:rsidR="001D750B" w:rsidRPr="00B92D71" w:rsidRDefault="001D750B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Решение задач.</w:t>
            </w:r>
            <w:r>
              <w:rPr>
                <w:sz w:val="22"/>
                <w:szCs w:val="22"/>
              </w:rPr>
              <w:t xml:space="preserve"> </w:t>
            </w:r>
            <w:r w:rsidRPr="00FF3730">
              <w:rPr>
                <w:sz w:val="22"/>
                <w:szCs w:val="22"/>
              </w:rPr>
              <w:t>Объяснение нового материала</w:t>
            </w:r>
          </w:p>
        </w:tc>
        <w:tc>
          <w:tcPr>
            <w:tcW w:w="2522" w:type="dxa"/>
          </w:tcPr>
          <w:p w:rsidR="001D750B" w:rsidRDefault="001D750B" w:rsidP="00295F18">
            <w:pPr>
              <w:shd w:val="clear" w:color="auto" w:fill="FFFFFF"/>
              <w:rPr>
                <w:sz w:val="22"/>
                <w:szCs w:val="22"/>
              </w:rPr>
            </w:pPr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решать логические задачи с использованием л</w:t>
            </w:r>
            <w:r w:rsidRPr="00B92D71">
              <w:rPr>
                <w:sz w:val="22"/>
                <w:szCs w:val="22"/>
              </w:rPr>
              <w:t>огически</w:t>
            </w:r>
            <w:r>
              <w:rPr>
                <w:sz w:val="22"/>
                <w:szCs w:val="22"/>
              </w:rPr>
              <w:t>х</w:t>
            </w:r>
            <w:r w:rsidRPr="00B92D71">
              <w:rPr>
                <w:sz w:val="22"/>
                <w:szCs w:val="22"/>
              </w:rPr>
              <w:t xml:space="preserve"> закон</w:t>
            </w:r>
            <w:r>
              <w:rPr>
                <w:sz w:val="22"/>
                <w:szCs w:val="22"/>
              </w:rPr>
              <w:t>ов и правил</w:t>
            </w:r>
            <w:r w:rsidRPr="00B92D71">
              <w:rPr>
                <w:sz w:val="22"/>
                <w:szCs w:val="22"/>
              </w:rPr>
              <w:t xml:space="preserve"> преобразования логических выражений</w:t>
            </w:r>
            <w:r>
              <w:rPr>
                <w:sz w:val="22"/>
                <w:szCs w:val="22"/>
              </w:rPr>
              <w:t>.</w:t>
            </w:r>
          </w:p>
          <w:p w:rsidR="001D750B" w:rsidRPr="00B92D71" w:rsidRDefault="001D750B" w:rsidP="00295F18">
            <w:pPr>
              <w:shd w:val="clear" w:color="auto" w:fill="FFFFFF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л</w:t>
            </w:r>
            <w:r w:rsidRPr="00B92D71">
              <w:rPr>
                <w:sz w:val="22"/>
                <w:szCs w:val="22"/>
              </w:rPr>
              <w:t>огические основы устройств компьютера.</w:t>
            </w:r>
          </w:p>
        </w:tc>
        <w:tc>
          <w:tcPr>
            <w:tcW w:w="1919" w:type="dxa"/>
          </w:tcPr>
          <w:p w:rsidR="001D750B" w:rsidRPr="00B92D71" w:rsidRDefault="001D750B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Опорный конспект</w:t>
            </w:r>
          </w:p>
        </w:tc>
        <w:tc>
          <w:tcPr>
            <w:tcW w:w="1324" w:type="dxa"/>
          </w:tcPr>
          <w:p w:rsidR="001D750B" w:rsidRDefault="001D750B">
            <w:r>
              <w:rPr>
                <w:sz w:val="22"/>
                <w:szCs w:val="22"/>
              </w:rPr>
              <w:t>14</w:t>
            </w:r>
            <w:r w:rsidRPr="00517651">
              <w:rPr>
                <w:sz w:val="22"/>
                <w:szCs w:val="22"/>
              </w:rPr>
              <w:t>.10.2014</w:t>
            </w:r>
          </w:p>
        </w:tc>
      </w:tr>
      <w:tr w:rsidR="001D750B" w:rsidRPr="00CB4DBF" w:rsidTr="00DB2203">
        <w:tc>
          <w:tcPr>
            <w:tcW w:w="720" w:type="dxa"/>
            <w:vAlign w:val="center"/>
          </w:tcPr>
          <w:p w:rsidR="001D750B" w:rsidRPr="00CB4DBF" w:rsidRDefault="001D750B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1D750B" w:rsidRPr="00B92D71" w:rsidRDefault="001D750B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:rsidR="001D750B" w:rsidRPr="00B92D71" w:rsidRDefault="001D750B" w:rsidP="00295F18">
            <w:pPr>
              <w:pStyle w:val="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2D71">
              <w:rPr>
                <w:i/>
                <w:sz w:val="22"/>
                <w:szCs w:val="22"/>
              </w:rPr>
              <w:t xml:space="preserve">Контроль знаний и умений: </w:t>
            </w:r>
            <w:r w:rsidRPr="00B92D71">
              <w:rPr>
                <w:sz w:val="22"/>
                <w:szCs w:val="22"/>
              </w:rPr>
              <w:t>контрольная работа №</w:t>
            </w:r>
            <w:r>
              <w:rPr>
                <w:sz w:val="22"/>
                <w:szCs w:val="22"/>
              </w:rPr>
              <w:t>1</w:t>
            </w:r>
            <w:r w:rsidRPr="00B92D71">
              <w:rPr>
                <w:sz w:val="22"/>
                <w:szCs w:val="22"/>
              </w:rPr>
              <w:t xml:space="preserve"> (тестирование) </w:t>
            </w:r>
          </w:p>
        </w:tc>
        <w:tc>
          <w:tcPr>
            <w:tcW w:w="2639" w:type="dxa"/>
          </w:tcPr>
          <w:p w:rsidR="001D750B" w:rsidRPr="00CB4DBF" w:rsidRDefault="001D750B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1D750B" w:rsidRPr="00CB4DBF" w:rsidRDefault="001D750B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22" w:type="dxa"/>
          </w:tcPr>
          <w:p w:rsidR="001D750B" w:rsidRPr="00CB4DBF" w:rsidRDefault="001D750B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:rsidR="001D750B" w:rsidRPr="00CB4DBF" w:rsidRDefault="001D750B" w:rsidP="00CB4DBF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24" w:type="dxa"/>
          </w:tcPr>
          <w:p w:rsidR="001D750B" w:rsidRDefault="001D750B">
            <w:r>
              <w:rPr>
                <w:sz w:val="22"/>
                <w:szCs w:val="22"/>
              </w:rPr>
              <w:t>21</w:t>
            </w:r>
            <w:r w:rsidRPr="00517651">
              <w:rPr>
                <w:sz w:val="22"/>
                <w:szCs w:val="22"/>
              </w:rPr>
              <w:t>.10.2014</w:t>
            </w:r>
          </w:p>
        </w:tc>
      </w:tr>
      <w:tr w:rsidR="001A4E3F" w:rsidRPr="00CB4DBF" w:rsidTr="00DB2203">
        <w:tc>
          <w:tcPr>
            <w:tcW w:w="15360" w:type="dxa"/>
            <w:gridSpan w:val="8"/>
            <w:vAlign w:val="center"/>
          </w:tcPr>
          <w:p w:rsidR="001A4E3F" w:rsidRPr="00B92D71" w:rsidRDefault="001A4E3F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 w:rsidRPr="00B92D71">
              <w:rPr>
                <w:b/>
                <w:sz w:val="22"/>
                <w:szCs w:val="22"/>
              </w:rPr>
              <w:t>3. Информационные технологии (12 часов)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и обработка текстовой информации</w:t>
            </w:r>
            <w:r w:rsidRPr="00B92D71">
              <w:rPr>
                <w:sz w:val="22"/>
                <w:szCs w:val="22"/>
              </w:rPr>
              <w:t xml:space="preserve">. Создание документов в текстовых редакторах. </w:t>
            </w:r>
          </w:p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1.1. «Кодировки русских букв»</w:t>
            </w:r>
          </w:p>
        </w:tc>
        <w:tc>
          <w:tcPr>
            <w:tcW w:w="2639" w:type="dxa"/>
          </w:tcPr>
          <w:p w:rsidR="00F93209" w:rsidRPr="00475A5A" w:rsidRDefault="00F93209" w:rsidP="00B557B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 xml:space="preserve">Кодирование и </w:t>
            </w:r>
            <w:r>
              <w:rPr>
                <w:bCs/>
                <w:sz w:val="22"/>
                <w:szCs w:val="22"/>
              </w:rPr>
              <w:t>декодирование</w:t>
            </w:r>
            <w:r w:rsidRPr="00B92D71">
              <w:rPr>
                <w:bCs/>
                <w:sz w:val="22"/>
                <w:szCs w:val="22"/>
              </w:rPr>
              <w:t xml:space="preserve"> текстовой информации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92D71">
              <w:rPr>
                <w:sz w:val="22"/>
                <w:szCs w:val="22"/>
              </w:rPr>
              <w:t>Кодировки русск</w:t>
            </w:r>
            <w:r>
              <w:rPr>
                <w:sz w:val="22"/>
                <w:szCs w:val="22"/>
              </w:rPr>
              <w:t>ого алфавита.</w:t>
            </w: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F93209" w:rsidRDefault="00F93209" w:rsidP="00B557B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способы создания документов, выбор параметров страниц, колонтитула и номера страниц.</w:t>
            </w:r>
          </w:p>
          <w:p w:rsidR="00F93209" w:rsidRPr="00475A5A" w:rsidRDefault="00F93209" w:rsidP="00B557B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Вводить текст, вставлять изображения, формулы и др. объекты в документ; копировать, перемещать и удалять фрагменты документов; пользоваться проверкой правописания, сохранять и печатать документ.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П.1.1.1, 1.1.2, стр.14-21, контрольные вопросы 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Форматирование документов в текстовых редакторах. </w:t>
            </w:r>
          </w:p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1.2. «Создание и форматирование документа»</w:t>
            </w:r>
          </w:p>
        </w:tc>
        <w:tc>
          <w:tcPr>
            <w:tcW w:w="2639" w:type="dxa"/>
          </w:tcPr>
          <w:p w:rsidR="00F93209" w:rsidRPr="00B92D71" w:rsidRDefault="00F93209" w:rsidP="00D24CEF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Форматирование документов в текстовых редакторах. </w:t>
            </w:r>
          </w:p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F93209" w:rsidRPr="00475A5A" w:rsidRDefault="00F93209" w:rsidP="00C52A50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FF3730">
              <w:rPr>
                <w:i/>
                <w:sz w:val="22"/>
                <w:szCs w:val="22"/>
              </w:rPr>
              <w:t>Умеют</w:t>
            </w:r>
            <w:r>
              <w:rPr>
                <w:sz w:val="22"/>
                <w:szCs w:val="22"/>
              </w:rPr>
              <w:t>: ф</w:t>
            </w:r>
            <w:r w:rsidRPr="00B92D71">
              <w:rPr>
                <w:sz w:val="22"/>
                <w:szCs w:val="22"/>
              </w:rPr>
              <w:t>орматирова</w:t>
            </w:r>
            <w:r>
              <w:rPr>
                <w:sz w:val="22"/>
                <w:szCs w:val="22"/>
              </w:rPr>
              <w:t>ть</w:t>
            </w:r>
            <w:r w:rsidRPr="00B92D71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ы</w:t>
            </w:r>
            <w:r w:rsidRPr="00B92D71">
              <w:rPr>
                <w:sz w:val="22"/>
                <w:szCs w:val="22"/>
              </w:rPr>
              <w:t xml:space="preserve"> в текстовых редакторах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1.1.3, стр. 21-28, контрольные вопросы</w:t>
            </w:r>
            <w:r>
              <w:rPr>
                <w:sz w:val="22"/>
                <w:szCs w:val="22"/>
              </w:rPr>
              <w:t xml:space="preserve"> 1-5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F93209" w:rsidRPr="00B92D71" w:rsidRDefault="001D750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11.11.2014</w:t>
            </w:r>
          </w:p>
        </w:tc>
      </w:tr>
      <w:tr w:rsidR="00CE4165" w:rsidRPr="00CB4DBF" w:rsidTr="00DB2203">
        <w:tc>
          <w:tcPr>
            <w:tcW w:w="720" w:type="dxa"/>
            <w:vAlign w:val="center"/>
          </w:tcPr>
          <w:p w:rsidR="00CE4165" w:rsidRPr="00CB4DBF" w:rsidRDefault="00CE4165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CE4165" w:rsidRPr="00B92D71" w:rsidRDefault="00CE4165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:rsidR="00CE4165" w:rsidRPr="00B92D71" w:rsidRDefault="00CE4165" w:rsidP="00295F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Компьютерные словари и системы компьютерного перевода те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sz w:val="22"/>
                <w:szCs w:val="22"/>
              </w:rPr>
              <w:t xml:space="preserve">стов. </w:t>
            </w:r>
          </w:p>
          <w:p w:rsidR="00CE4165" w:rsidRPr="00B92D71" w:rsidRDefault="00CE4165" w:rsidP="00295F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1.3. «Перевод с помощью онлайновых словаря и переводчика»</w:t>
            </w:r>
          </w:p>
        </w:tc>
        <w:tc>
          <w:tcPr>
            <w:tcW w:w="2639" w:type="dxa"/>
          </w:tcPr>
          <w:p w:rsidR="00CE4165" w:rsidRPr="00B92D71" w:rsidRDefault="00CE4165" w:rsidP="00D24CE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Компьютерные словари и системы компьютерного перевода те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sz w:val="22"/>
                <w:szCs w:val="22"/>
              </w:rPr>
              <w:t xml:space="preserve">стов. </w:t>
            </w:r>
          </w:p>
          <w:p w:rsidR="00CE4165" w:rsidRPr="00475A5A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E4165" w:rsidRDefault="00CE4165">
            <w:r w:rsidRPr="00FE0BF1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CE4165" w:rsidRDefault="00CE4165" w:rsidP="00C52A50"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 xml:space="preserve">: пользоваться </w:t>
            </w:r>
            <w:r>
              <w:rPr>
                <w:sz w:val="22"/>
                <w:szCs w:val="22"/>
              </w:rPr>
              <w:t>компьютерными словарями</w:t>
            </w:r>
            <w:r w:rsidRPr="00B92D71">
              <w:rPr>
                <w:sz w:val="22"/>
                <w:szCs w:val="22"/>
              </w:rPr>
              <w:t xml:space="preserve"> и с</w:t>
            </w:r>
            <w:r>
              <w:rPr>
                <w:sz w:val="22"/>
                <w:szCs w:val="22"/>
              </w:rPr>
              <w:t>истемами</w:t>
            </w:r>
            <w:r w:rsidRPr="00B92D71">
              <w:rPr>
                <w:sz w:val="22"/>
                <w:szCs w:val="22"/>
              </w:rPr>
              <w:t xml:space="preserve"> компьютерного перевода те</w:t>
            </w:r>
            <w:r w:rsidRPr="00B92D71">
              <w:rPr>
                <w:sz w:val="22"/>
                <w:szCs w:val="22"/>
              </w:rPr>
              <w:t>к</w:t>
            </w:r>
            <w:r w:rsidRPr="00B92D71">
              <w:rPr>
                <w:sz w:val="22"/>
                <w:szCs w:val="22"/>
              </w:rPr>
              <w:t>стов</w:t>
            </w:r>
          </w:p>
        </w:tc>
        <w:tc>
          <w:tcPr>
            <w:tcW w:w="1919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1.1.4, стр. 28-31,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CE4165" w:rsidRDefault="00CE4165">
            <w:r w:rsidRPr="00972F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72FC7">
              <w:rPr>
                <w:sz w:val="22"/>
                <w:szCs w:val="22"/>
              </w:rPr>
              <w:t>.11.2014</w:t>
            </w:r>
          </w:p>
        </w:tc>
      </w:tr>
      <w:tr w:rsidR="00CE4165" w:rsidRPr="00CB4DBF" w:rsidTr="00DB2203">
        <w:tc>
          <w:tcPr>
            <w:tcW w:w="720" w:type="dxa"/>
            <w:vAlign w:val="center"/>
          </w:tcPr>
          <w:p w:rsidR="00CE4165" w:rsidRPr="00CB4DBF" w:rsidRDefault="00CE4165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CE4165" w:rsidRPr="00B92D71" w:rsidRDefault="00CE4165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:rsidR="00CE4165" w:rsidRPr="00B92D71" w:rsidRDefault="00CE4165" w:rsidP="00295F18">
            <w:pPr>
              <w:jc w:val="both"/>
              <w:rPr>
                <w:webHidden/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Системы оптического распознавания документов.</w:t>
            </w:r>
            <w:r w:rsidRPr="00B92D71">
              <w:rPr>
                <w:webHidden/>
                <w:sz w:val="22"/>
                <w:szCs w:val="22"/>
              </w:rPr>
              <w:tab/>
            </w:r>
          </w:p>
          <w:p w:rsidR="00CE4165" w:rsidRPr="00B92D71" w:rsidRDefault="00CE4165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1.4. «Сканирование «бумажного» и распознавание электронного текстового документа»</w:t>
            </w:r>
          </w:p>
        </w:tc>
        <w:tc>
          <w:tcPr>
            <w:tcW w:w="2639" w:type="dxa"/>
          </w:tcPr>
          <w:p w:rsidR="00CE4165" w:rsidRPr="00475A5A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Системы оптического распознавания документов</w:t>
            </w:r>
          </w:p>
        </w:tc>
        <w:tc>
          <w:tcPr>
            <w:tcW w:w="2039" w:type="dxa"/>
          </w:tcPr>
          <w:p w:rsidR="00CE4165" w:rsidRDefault="00CE4165">
            <w:r w:rsidRPr="00FE0BF1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CE4165" w:rsidRDefault="00CE4165" w:rsidP="00C52A50"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 xml:space="preserve">: пользоваться </w:t>
            </w:r>
            <w:r w:rsidRPr="00B92D7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истемами</w:t>
            </w:r>
            <w:r w:rsidRPr="00B92D71">
              <w:rPr>
                <w:sz w:val="22"/>
                <w:szCs w:val="22"/>
              </w:rPr>
              <w:t xml:space="preserve"> оптического распознавания документов</w:t>
            </w:r>
          </w:p>
        </w:tc>
        <w:tc>
          <w:tcPr>
            <w:tcW w:w="1919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1.1.5., стр. 32-36, контрольный вопрос 1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CE4165" w:rsidRDefault="00CE4165">
            <w:r>
              <w:rPr>
                <w:sz w:val="22"/>
                <w:szCs w:val="22"/>
              </w:rPr>
              <w:t>25</w:t>
            </w:r>
            <w:r w:rsidRPr="00972FC7">
              <w:rPr>
                <w:sz w:val="22"/>
                <w:szCs w:val="22"/>
              </w:rPr>
              <w:t>.11.2014</w:t>
            </w:r>
          </w:p>
        </w:tc>
      </w:tr>
      <w:tr w:rsidR="00CE4165" w:rsidRPr="00CB4DBF" w:rsidTr="00DB2203">
        <w:tc>
          <w:tcPr>
            <w:tcW w:w="720" w:type="dxa"/>
            <w:vAlign w:val="center"/>
          </w:tcPr>
          <w:p w:rsidR="00CE4165" w:rsidRPr="00CB4DBF" w:rsidRDefault="00CE4165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CE4165" w:rsidRPr="00B92D71" w:rsidRDefault="00CE4165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:rsidR="00CE4165" w:rsidRPr="00B92D71" w:rsidRDefault="00CE4165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и обработка графической информации</w:t>
            </w:r>
            <w:r w:rsidRPr="00B92D71">
              <w:rPr>
                <w:bCs/>
                <w:webHidden/>
                <w:sz w:val="22"/>
                <w:szCs w:val="22"/>
              </w:rPr>
              <w:t xml:space="preserve">. </w:t>
            </w:r>
          </w:p>
          <w:p w:rsidR="00CE4165" w:rsidRPr="00B92D71" w:rsidRDefault="00CE4165" w:rsidP="00295F18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1.5 «Кодирование графической информации»</w:t>
            </w:r>
          </w:p>
        </w:tc>
        <w:tc>
          <w:tcPr>
            <w:tcW w:w="2639" w:type="dxa"/>
          </w:tcPr>
          <w:p w:rsidR="00CE4165" w:rsidRPr="00B92D71" w:rsidRDefault="00CE4165" w:rsidP="00D24CEF">
            <w:pPr>
              <w:shd w:val="clear" w:color="auto" w:fill="FFFFFF"/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и обработка графической информации</w:t>
            </w:r>
            <w:r w:rsidRPr="00B92D71">
              <w:rPr>
                <w:bCs/>
                <w:webHidden/>
                <w:sz w:val="22"/>
                <w:szCs w:val="22"/>
              </w:rPr>
              <w:t xml:space="preserve">. </w:t>
            </w:r>
          </w:p>
          <w:p w:rsidR="00CE4165" w:rsidRPr="00475A5A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E4165" w:rsidRDefault="00CE4165">
            <w:r w:rsidRPr="00EC7979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CE4165" w:rsidRDefault="00CE4165" w:rsidP="00E01B0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 xml:space="preserve">Знают: </w:t>
            </w:r>
            <w:r>
              <w:rPr>
                <w:sz w:val="22"/>
                <w:szCs w:val="22"/>
              </w:rPr>
              <w:t>аналоговый и дискретный способы представления графической информации. Пространственная дискретизация.</w:t>
            </w:r>
          </w:p>
          <w:p w:rsidR="00CE4165" w:rsidRPr="00475A5A" w:rsidRDefault="00CE4165" w:rsidP="00E01B0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определять установленное разрешение экрана монитора.</w:t>
            </w:r>
          </w:p>
        </w:tc>
        <w:tc>
          <w:tcPr>
            <w:tcW w:w="1919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1.2.1., стр. 36-39, контрольные вопросы</w:t>
            </w:r>
            <w:r>
              <w:rPr>
                <w:sz w:val="22"/>
                <w:szCs w:val="22"/>
              </w:rPr>
              <w:t xml:space="preserve"> 1-4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CE4165" w:rsidRDefault="00CE4165">
            <w:r>
              <w:rPr>
                <w:sz w:val="22"/>
                <w:szCs w:val="22"/>
              </w:rPr>
              <w:t>02</w:t>
            </w:r>
            <w:r w:rsidRPr="00972FC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972FC7">
              <w:rPr>
                <w:sz w:val="22"/>
                <w:szCs w:val="22"/>
              </w:rPr>
              <w:t>.2014</w:t>
            </w:r>
          </w:p>
        </w:tc>
      </w:tr>
      <w:tr w:rsidR="00CE4165" w:rsidRPr="00CB4DBF" w:rsidTr="00DB2203">
        <w:tc>
          <w:tcPr>
            <w:tcW w:w="720" w:type="dxa"/>
            <w:vAlign w:val="center"/>
          </w:tcPr>
          <w:p w:rsidR="00CE4165" w:rsidRPr="00CB4DBF" w:rsidRDefault="00CE4165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CE4165" w:rsidRPr="00B92D71" w:rsidRDefault="00CE4165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Растровая графика. </w:t>
            </w:r>
          </w:p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1.6 «Растровая графика»</w:t>
            </w:r>
          </w:p>
        </w:tc>
        <w:tc>
          <w:tcPr>
            <w:tcW w:w="2639" w:type="dxa"/>
          </w:tcPr>
          <w:p w:rsidR="00CE4165" w:rsidRPr="00475A5A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Растровая графика</w:t>
            </w:r>
          </w:p>
        </w:tc>
        <w:tc>
          <w:tcPr>
            <w:tcW w:w="2039" w:type="dxa"/>
          </w:tcPr>
          <w:p w:rsidR="00CE4165" w:rsidRDefault="00CE4165">
            <w:r w:rsidRPr="00EC7979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CE4165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>Знают:</w:t>
            </w:r>
            <w:r>
              <w:rPr>
                <w:sz w:val="22"/>
                <w:szCs w:val="22"/>
              </w:rPr>
              <w:t xml:space="preserve"> растровые графические редакторы, инструменты рисования растр. графических  редакторов.</w:t>
            </w:r>
          </w:p>
          <w:p w:rsidR="00CE4165" w:rsidRPr="00DF08B6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осуществлять геометрические преобразования изображения в растровом графическом формате, преобразовывать изображение в мозаику и барельеф и сохранять в различных графических форматах.</w:t>
            </w:r>
          </w:p>
        </w:tc>
        <w:tc>
          <w:tcPr>
            <w:tcW w:w="1919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1.2.2., стр. 39-52, контрол.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CE4165" w:rsidRDefault="00CE4165">
            <w:r w:rsidRPr="003A7D1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A7D1D">
              <w:rPr>
                <w:sz w:val="22"/>
                <w:szCs w:val="22"/>
              </w:rPr>
              <w:t>.12.2014</w:t>
            </w:r>
          </w:p>
        </w:tc>
      </w:tr>
      <w:tr w:rsidR="00CE4165" w:rsidRPr="00CB4DBF" w:rsidTr="00DB2203">
        <w:tc>
          <w:tcPr>
            <w:tcW w:w="720" w:type="dxa"/>
            <w:vAlign w:val="center"/>
          </w:tcPr>
          <w:p w:rsidR="00CE4165" w:rsidRPr="00CB4DBF" w:rsidRDefault="00CE4165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CE4165" w:rsidRPr="00B92D71" w:rsidRDefault="00CE4165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:rsidR="00CE4165" w:rsidRPr="00B92D71" w:rsidRDefault="00CE4165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Векторная графика.    </w:t>
            </w:r>
          </w:p>
          <w:p w:rsidR="00CE4165" w:rsidRPr="00B92D71" w:rsidRDefault="00CE4165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1.7  «Трехмерная векторная графика»</w:t>
            </w:r>
          </w:p>
          <w:p w:rsidR="00CE4165" w:rsidRPr="00B92D71" w:rsidRDefault="00CE4165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1.9 «Создание флэш-анимации»</w:t>
            </w:r>
          </w:p>
          <w:p w:rsidR="00CE4165" w:rsidRPr="00B92D71" w:rsidRDefault="00CE4165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1.8 «Выполнение геометрических построений в системе компьютерного черчения КОМПАС»</w:t>
            </w:r>
          </w:p>
        </w:tc>
        <w:tc>
          <w:tcPr>
            <w:tcW w:w="2639" w:type="dxa"/>
          </w:tcPr>
          <w:p w:rsidR="00CE4165" w:rsidRPr="00B92D71" w:rsidRDefault="00CE4165" w:rsidP="00D24CEF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Векторная графика. </w:t>
            </w:r>
            <w:r>
              <w:rPr>
                <w:sz w:val="22"/>
                <w:szCs w:val="22"/>
              </w:rPr>
              <w:t>Рисование, системы компьютерного черчения, форматы векторных графических файлов.</w:t>
            </w:r>
            <w:r w:rsidRPr="00B92D71">
              <w:rPr>
                <w:sz w:val="22"/>
                <w:szCs w:val="22"/>
              </w:rPr>
              <w:t>   </w:t>
            </w:r>
          </w:p>
          <w:p w:rsidR="00CE4165" w:rsidRPr="00475A5A" w:rsidRDefault="00CE4165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CE4165" w:rsidRDefault="00CE4165">
            <w:r w:rsidRPr="00EC7979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CE4165" w:rsidRDefault="00CE4165" w:rsidP="00B7594D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>Знают:</w:t>
            </w:r>
            <w:r>
              <w:rPr>
                <w:sz w:val="22"/>
                <w:szCs w:val="22"/>
              </w:rPr>
              <w:t xml:space="preserve"> векторные графические редакторы, инструменты рисования векторных графических  редакторов.</w:t>
            </w:r>
          </w:p>
          <w:p w:rsidR="00CE4165" w:rsidRPr="00475A5A" w:rsidRDefault="00CE4165" w:rsidP="00B7594D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рисовать различные трехмерные тела.</w:t>
            </w:r>
          </w:p>
        </w:tc>
        <w:tc>
          <w:tcPr>
            <w:tcW w:w="1919" w:type="dxa"/>
          </w:tcPr>
          <w:p w:rsidR="00CE4165" w:rsidRPr="00B92D71" w:rsidRDefault="00CE4165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П.1.2.3., стр. 52-72, контрольные вопросы </w:t>
            </w:r>
            <w:r>
              <w:rPr>
                <w:sz w:val="22"/>
                <w:szCs w:val="22"/>
              </w:rPr>
              <w:t>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CE4165" w:rsidRDefault="00CE4165">
            <w:r>
              <w:rPr>
                <w:sz w:val="22"/>
                <w:szCs w:val="22"/>
              </w:rPr>
              <w:t>16</w:t>
            </w:r>
            <w:r w:rsidRPr="003A7D1D">
              <w:rPr>
                <w:sz w:val="22"/>
                <w:szCs w:val="22"/>
              </w:rPr>
              <w:t>.12.2014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8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звуковой информации.</w:t>
            </w:r>
          </w:p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1.10 «Создание и редактирование оцифрованного звука»</w:t>
            </w:r>
          </w:p>
        </w:tc>
        <w:tc>
          <w:tcPr>
            <w:tcW w:w="2639" w:type="dxa"/>
          </w:tcPr>
          <w:p w:rsidR="00F93209" w:rsidRPr="00B92D71" w:rsidRDefault="00F93209" w:rsidP="00D24C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Временная дискретизация звука, глубина кодирования, частота дискретизации, звуковые редакторы.</w:t>
            </w:r>
          </w:p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Default="00F93209">
            <w:r w:rsidRPr="00F7040F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F93209" w:rsidRPr="00B92D71" w:rsidRDefault="00F93209" w:rsidP="003A4865">
            <w:pPr>
              <w:rPr>
                <w:bCs/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>Знают:</w:t>
            </w:r>
            <w:r>
              <w:rPr>
                <w:bCs/>
                <w:sz w:val="22"/>
                <w:szCs w:val="22"/>
              </w:rPr>
              <w:t xml:space="preserve"> определения: временной дискретизация звука, глубины кодирования, частоты дискретизации. </w:t>
            </w:r>
            <w:r w:rsidRPr="003A4865">
              <w:rPr>
                <w:bCs/>
                <w:i/>
                <w:sz w:val="22"/>
                <w:szCs w:val="22"/>
              </w:rPr>
              <w:t>Определяют</w:t>
            </w:r>
            <w:r>
              <w:rPr>
                <w:bCs/>
                <w:sz w:val="22"/>
                <w:szCs w:val="22"/>
              </w:rPr>
              <w:t>: звуковые редакторы.</w:t>
            </w:r>
          </w:p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записать, отредактировать и воспроизвести оцифрованный звук.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1.3., стр. 72-76,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 – у.</w:t>
            </w:r>
          </w:p>
        </w:tc>
        <w:tc>
          <w:tcPr>
            <w:tcW w:w="1324" w:type="dxa"/>
          </w:tcPr>
          <w:p w:rsidR="00F93209" w:rsidRPr="00B92D71" w:rsidRDefault="00CE4165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72FC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972FC7">
              <w:rPr>
                <w:sz w:val="22"/>
                <w:szCs w:val="22"/>
              </w:rPr>
              <w:t>.2014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9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bCs/>
                <w:webHidden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Компьютерные презентации.</w:t>
            </w:r>
            <w:r w:rsidRPr="00B92D71">
              <w:rPr>
                <w:bCs/>
                <w:webHidden/>
                <w:sz w:val="22"/>
                <w:szCs w:val="22"/>
              </w:rPr>
              <w:tab/>
            </w:r>
          </w:p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1.11 «Разработка мультимедийной интерактивной презентации «Устройство компьютера».</w:t>
            </w:r>
          </w:p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1.12 «Разработка презентации «История развития ВТ»</w:t>
            </w:r>
          </w:p>
        </w:tc>
        <w:tc>
          <w:tcPr>
            <w:tcW w:w="2639" w:type="dxa"/>
          </w:tcPr>
          <w:p w:rsidR="00F93209" w:rsidRPr="00B92D71" w:rsidRDefault="00F93209" w:rsidP="00D24CEF">
            <w:pPr>
              <w:rPr>
                <w:bCs/>
                <w:webHidden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Компьютерные презентации</w:t>
            </w:r>
            <w:r>
              <w:rPr>
                <w:bCs/>
                <w:sz w:val="22"/>
                <w:szCs w:val="22"/>
              </w:rPr>
              <w:t xml:space="preserve"> (дизайн, макеты, анимация и звук), гиперссылки, демонстрация</w:t>
            </w:r>
            <w:r w:rsidRPr="00B92D71">
              <w:rPr>
                <w:bCs/>
                <w:sz w:val="22"/>
                <w:szCs w:val="22"/>
              </w:rPr>
              <w:t>.</w:t>
            </w:r>
            <w:r w:rsidRPr="00B92D71">
              <w:rPr>
                <w:bCs/>
                <w:webHidden/>
                <w:sz w:val="22"/>
                <w:szCs w:val="22"/>
              </w:rPr>
              <w:tab/>
            </w:r>
          </w:p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Default="00F93209">
            <w:r w:rsidRPr="00F7040F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F93209" w:rsidRPr="00475A5A" w:rsidRDefault="00F93209" w:rsidP="00554EBE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разработать </w:t>
            </w:r>
            <w:r w:rsidRPr="00B92D71">
              <w:rPr>
                <w:sz w:val="22"/>
                <w:szCs w:val="22"/>
              </w:rPr>
              <w:t>интерактивн</w:t>
            </w:r>
            <w:r>
              <w:rPr>
                <w:sz w:val="22"/>
                <w:szCs w:val="22"/>
              </w:rPr>
              <w:t>ую</w:t>
            </w:r>
            <w:r w:rsidRPr="00B92D71">
              <w:rPr>
                <w:sz w:val="22"/>
                <w:szCs w:val="22"/>
              </w:rPr>
              <w:t xml:space="preserve"> презентац</w:t>
            </w:r>
            <w:r>
              <w:rPr>
                <w:sz w:val="22"/>
                <w:szCs w:val="22"/>
              </w:rPr>
              <w:t>ию с использованием различных типов макетов слайдов, анимационных и звуковых эффектов.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1.4, стр. 76-91,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  – у.</w:t>
            </w:r>
          </w:p>
        </w:tc>
        <w:tc>
          <w:tcPr>
            <w:tcW w:w="1324" w:type="dxa"/>
          </w:tcPr>
          <w:p w:rsidR="00F93209" w:rsidRPr="00B92D71" w:rsidRDefault="00CE4165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2F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972FC7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0B60F8" w:rsidRPr="00CB4DBF" w:rsidTr="00DB2203">
        <w:tc>
          <w:tcPr>
            <w:tcW w:w="720" w:type="dxa"/>
            <w:vAlign w:val="center"/>
          </w:tcPr>
          <w:p w:rsidR="000B60F8" w:rsidRPr="00CB4DBF" w:rsidRDefault="000B60F8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0B60F8" w:rsidRPr="00B92D71" w:rsidRDefault="000B60F8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10</w:t>
            </w:r>
          </w:p>
        </w:tc>
        <w:tc>
          <w:tcPr>
            <w:tcW w:w="3358" w:type="dxa"/>
          </w:tcPr>
          <w:p w:rsidR="000B60F8" w:rsidRPr="00B92D71" w:rsidRDefault="000B60F8" w:rsidP="00295F18">
            <w:pPr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и обработка числовой информации.</w:t>
            </w:r>
            <w:r w:rsidRPr="00B92D71">
              <w:rPr>
                <w:sz w:val="22"/>
                <w:szCs w:val="22"/>
              </w:rPr>
              <w:t xml:space="preserve"> Представление числовой информ</w:t>
            </w:r>
            <w:r w:rsidRPr="00B92D71">
              <w:rPr>
                <w:sz w:val="22"/>
                <w:szCs w:val="22"/>
              </w:rPr>
              <w:t>а</w:t>
            </w:r>
            <w:r w:rsidRPr="00B92D71">
              <w:rPr>
                <w:sz w:val="22"/>
                <w:szCs w:val="22"/>
              </w:rPr>
              <w:t xml:space="preserve">ции с помощью систем счисления. Электронные таблицы. </w:t>
            </w:r>
          </w:p>
          <w:p w:rsidR="000B60F8" w:rsidRPr="00B92D71" w:rsidRDefault="000B60F8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1.13 «Перевод чисел из одной системы счисления в другую с помощью калькулятора».</w:t>
            </w:r>
          </w:p>
          <w:p w:rsidR="000B60F8" w:rsidRPr="00B92D71" w:rsidRDefault="000B60F8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1.14 «Относительные, абсолютные и смешанные ссылки в электронных таблицах»</w:t>
            </w:r>
          </w:p>
        </w:tc>
        <w:tc>
          <w:tcPr>
            <w:tcW w:w="2639" w:type="dxa"/>
          </w:tcPr>
          <w:p w:rsidR="000B60F8" w:rsidRPr="00B92D71" w:rsidRDefault="000B60F8" w:rsidP="00D24CEF">
            <w:pPr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Кодирование и обработка числовой информации.</w:t>
            </w:r>
            <w:r w:rsidRPr="00B92D71">
              <w:rPr>
                <w:sz w:val="22"/>
                <w:szCs w:val="22"/>
              </w:rPr>
              <w:t xml:space="preserve"> Представление числовой информ</w:t>
            </w:r>
            <w:r w:rsidRPr="00B92D71">
              <w:rPr>
                <w:sz w:val="22"/>
                <w:szCs w:val="22"/>
              </w:rPr>
              <w:t>а</w:t>
            </w:r>
            <w:r w:rsidRPr="00B92D71">
              <w:rPr>
                <w:sz w:val="22"/>
                <w:szCs w:val="22"/>
              </w:rPr>
              <w:t xml:space="preserve">ции с помощью систем счисления. Электронные таблицы. </w:t>
            </w:r>
          </w:p>
          <w:p w:rsidR="000B60F8" w:rsidRPr="00475A5A" w:rsidRDefault="000B60F8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0B60F8" w:rsidRDefault="000B60F8">
            <w:r w:rsidRPr="0077255D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0B60F8" w:rsidRPr="00B547EA" w:rsidRDefault="000B60F8" w:rsidP="00B547E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433992">
              <w:rPr>
                <w:i/>
                <w:sz w:val="22"/>
                <w:szCs w:val="22"/>
              </w:rPr>
              <w:t>Знают:</w:t>
            </w:r>
            <w:r>
              <w:rPr>
                <w:sz w:val="22"/>
                <w:szCs w:val="22"/>
              </w:rPr>
              <w:t xml:space="preserve"> определение ЭТ, диапазоны ячеек, основные типы и форматы данных, о</w:t>
            </w:r>
            <w:r w:rsidRPr="00B92D71">
              <w:rPr>
                <w:sz w:val="22"/>
                <w:szCs w:val="22"/>
              </w:rPr>
              <w:t>тносительные, абсолютные и смешанные ссылки</w:t>
            </w:r>
            <w:r>
              <w:rPr>
                <w:sz w:val="22"/>
                <w:szCs w:val="22"/>
              </w:rPr>
              <w:t>.</w:t>
            </w:r>
          </w:p>
          <w:p w:rsidR="000B60F8" w:rsidRDefault="000B60F8" w:rsidP="00B547E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 w:rsidRPr="00B92D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B92D71">
              <w:rPr>
                <w:sz w:val="22"/>
                <w:szCs w:val="22"/>
              </w:rPr>
              <w:t>еревод</w:t>
            </w:r>
            <w:r>
              <w:rPr>
                <w:sz w:val="22"/>
                <w:szCs w:val="22"/>
              </w:rPr>
              <w:t>ить чис</w:t>
            </w:r>
            <w:r w:rsidRPr="00B92D7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</w:t>
            </w:r>
            <w:r w:rsidRPr="00B92D71">
              <w:rPr>
                <w:sz w:val="22"/>
                <w:szCs w:val="22"/>
              </w:rPr>
              <w:t xml:space="preserve"> из одной системы счисления в другую с помощью калькулятора</w:t>
            </w:r>
            <w:r>
              <w:rPr>
                <w:sz w:val="22"/>
                <w:szCs w:val="22"/>
              </w:rPr>
              <w:t>.</w:t>
            </w:r>
          </w:p>
          <w:p w:rsidR="000B60F8" w:rsidRPr="00475A5A" w:rsidRDefault="000B60F8" w:rsidP="00B547E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ЭТ осуществляют копирование формул, содержащих о</w:t>
            </w:r>
            <w:r w:rsidRPr="00B92D71">
              <w:rPr>
                <w:sz w:val="22"/>
                <w:szCs w:val="22"/>
              </w:rPr>
              <w:t>тносительные, абсолютные и смешанные ссылки</w:t>
            </w:r>
          </w:p>
        </w:tc>
        <w:tc>
          <w:tcPr>
            <w:tcW w:w="1919" w:type="dxa"/>
          </w:tcPr>
          <w:p w:rsidR="000B60F8" w:rsidRPr="00B92D71" w:rsidRDefault="000B60F8" w:rsidP="00B547EA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П.1.5.1., 1.5.2, стр. 91-102, контрольные вопросы</w:t>
            </w:r>
            <w:r>
              <w:rPr>
                <w:sz w:val="22"/>
                <w:szCs w:val="22"/>
              </w:rPr>
              <w:t xml:space="preserve"> 1-4</w:t>
            </w:r>
            <w:r w:rsidRPr="00B92D71">
              <w:rPr>
                <w:sz w:val="22"/>
                <w:szCs w:val="22"/>
              </w:rPr>
              <w:t xml:space="preserve">   – у.</w:t>
            </w:r>
          </w:p>
        </w:tc>
        <w:tc>
          <w:tcPr>
            <w:tcW w:w="1324" w:type="dxa"/>
          </w:tcPr>
          <w:p w:rsidR="000B60F8" w:rsidRDefault="000B60F8">
            <w:r>
              <w:rPr>
                <w:sz w:val="22"/>
                <w:szCs w:val="22"/>
              </w:rPr>
              <w:t>20</w:t>
            </w:r>
            <w:r w:rsidRPr="00CF3A37">
              <w:rPr>
                <w:sz w:val="22"/>
                <w:szCs w:val="22"/>
              </w:rPr>
              <w:t>.01.2015</w:t>
            </w:r>
          </w:p>
        </w:tc>
      </w:tr>
      <w:tr w:rsidR="000B60F8" w:rsidRPr="00CB4DBF" w:rsidTr="00DB2203">
        <w:tc>
          <w:tcPr>
            <w:tcW w:w="720" w:type="dxa"/>
            <w:vAlign w:val="center"/>
          </w:tcPr>
          <w:p w:rsidR="000B60F8" w:rsidRPr="00CB4DBF" w:rsidRDefault="000B60F8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0B60F8" w:rsidRPr="00B92D71" w:rsidRDefault="000B60F8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11</w:t>
            </w:r>
          </w:p>
        </w:tc>
        <w:tc>
          <w:tcPr>
            <w:tcW w:w="3358" w:type="dxa"/>
          </w:tcPr>
          <w:p w:rsidR="000B60F8" w:rsidRPr="00B92D71" w:rsidRDefault="000B60F8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Построение диаграмм и граф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sz w:val="22"/>
                <w:szCs w:val="22"/>
              </w:rPr>
              <w:t>ков.</w:t>
            </w:r>
          </w:p>
          <w:p w:rsidR="000B60F8" w:rsidRPr="00B92D71" w:rsidRDefault="000B60F8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 1.15 «Построение диаграмм и графиков различных типов»</w:t>
            </w:r>
          </w:p>
        </w:tc>
        <w:tc>
          <w:tcPr>
            <w:tcW w:w="2639" w:type="dxa"/>
          </w:tcPr>
          <w:p w:rsidR="000B60F8" w:rsidRPr="00B92D71" w:rsidRDefault="000B60F8" w:rsidP="00D24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Типы</w:t>
            </w:r>
            <w:r w:rsidRPr="00B92D71">
              <w:rPr>
                <w:sz w:val="22"/>
                <w:szCs w:val="22"/>
              </w:rPr>
              <w:t xml:space="preserve"> диаграмм и граф</w:t>
            </w:r>
            <w:r w:rsidRPr="00B92D71">
              <w:rPr>
                <w:sz w:val="22"/>
                <w:szCs w:val="22"/>
              </w:rPr>
              <w:t>и</w:t>
            </w:r>
            <w:r w:rsidRPr="00B92D71">
              <w:rPr>
                <w:sz w:val="22"/>
                <w:szCs w:val="22"/>
              </w:rPr>
              <w:t>ков.</w:t>
            </w:r>
            <w:r>
              <w:rPr>
                <w:sz w:val="22"/>
                <w:szCs w:val="22"/>
              </w:rPr>
              <w:t xml:space="preserve"> Оформление, название, легенда.</w:t>
            </w:r>
          </w:p>
          <w:p w:rsidR="000B60F8" w:rsidRPr="00475A5A" w:rsidRDefault="000B60F8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0B60F8" w:rsidRDefault="000B60F8">
            <w:r w:rsidRPr="0077255D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2522" w:type="dxa"/>
          </w:tcPr>
          <w:p w:rsidR="000B60F8" w:rsidRPr="00475A5A" w:rsidRDefault="000B60F8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617A37">
              <w:rPr>
                <w:i/>
                <w:sz w:val="22"/>
                <w:szCs w:val="22"/>
              </w:rPr>
              <w:t>Умеют</w:t>
            </w:r>
            <w:r w:rsidRPr="00617A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в ЭТ строить на листе с данными линейчатую, круговую диаграммы и строить графики степенных функций.</w:t>
            </w:r>
          </w:p>
        </w:tc>
        <w:tc>
          <w:tcPr>
            <w:tcW w:w="1919" w:type="dxa"/>
          </w:tcPr>
          <w:p w:rsidR="000B60F8" w:rsidRPr="00B92D71" w:rsidRDefault="000B60F8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1.5.3,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  – у.</w:t>
            </w:r>
          </w:p>
        </w:tc>
        <w:tc>
          <w:tcPr>
            <w:tcW w:w="1324" w:type="dxa"/>
          </w:tcPr>
          <w:p w:rsidR="000B60F8" w:rsidRDefault="000B60F8">
            <w:r>
              <w:rPr>
                <w:sz w:val="22"/>
                <w:szCs w:val="22"/>
              </w:rPr>
              <w:t>27</w:t>
            </w:r>
            <w:r w:rsidRPr="00CF3A37">
              <w:rPr>
                <w:sz w:val="22"/>
                <w:szCs w:val="22"/>
              </w:rPr>
              <w:t>.01.2015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12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pStyle w:val="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2D71">
              <w:rPr>
                <w:i/>
                <w:sz w:val="22"/>
                <w:szCs w:val="22"/>
              </w:rPr>
              <w:t xml:space="preserve">Контроль знаний и умений: </w:t>
            </w:r>
            <w:r w:rsidRPr="00B92D71">
              <w:rPr>
                <w:sz w:val="22"/>
                <w:szCs w:val="22"/>
              </w:rPr>
              <w:t xml:space="preserve">контрольная работа №2 (тестирование) </w:t>
            </w:r>
          </w:p>
        </w:tc>
        <w:tc>
          <w:tcPr>
            <w:tcW w:w="2639" w:type="dxa"/>
          </w:tcPr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:rsidR="00F93209" w:rsidRPr="00475A5A" w:rsidRDefault="00F93209" w:rsidP="00475A5A">
            <w:pPr>
              <w:pStyle w:val="af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:rsidR="00F93209" w:rsidRPr="00CB4DBF" w:rsidRDefault="00F93209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4" w:type="dxa"/>
          </w:tcPr>
          <w:p w:rsidR="00F93209" w:rsidRPr="000349EA" w:rsidRDefault="000349EA" w:rsidP="00295F18">
            <w:pPr>
              <w:pStyle w:val="af9"/>
              <w:ind w:left="0"/>
              <w:jc w:val="center"/>
              <w:rPr>
                <w:sz w:val="22"/>
                <w:szCs w:val="22"/>
              </w:rPr>
            </w:pPr>
            <w:r w:rsidRPr="000349EA">
              <w:rPr>
                <w:sz w:val="22"/>
                <w:szCs w:val="22"/>
              </w:rPr>
              <w:t>3.02.2015</w:t>
            </w:r>
          </w:p>
        </w:tc>
      </w:tr>
      <w:tr w:rsidR="001A4E3F" w:rsidRPr="00CB4DBF" w:rsidTr="00DB2203">
        <w:tc>
          <w:tcPr>
            <w:tcW w:w="15360" w:type="dxa"/>
            <w:gridSpan w:val="8"/>
            <w:vAlign w:val="center"/>
          </w:tcPr>
          <w:p w:rsidR="001A4E3F" w:rsidRPr="00B92D71" w:rsidRDefault="001A4E3F" w:rsidP="00295F18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B92D71">
              <w:rPr>
                <w:b/>
                <w:sz w:val="22"/>
                <w:szCs w:val="22"/>
              </w:rPr>
              <w:t>Коммуникационные технологии (13 часов)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Локальные компьютерные сети.</w:t>
            </w:r>
          </w:p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Практическая работа 2.1. 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«Предоставление общего доступа к принтеру в локальной сети».</w:t>
            </w:r>
            <w:r w:rsidRPr="00B92D71">
              <w:rPr>
                <w:rStyle w:val="a5"/>
                <w:webHidden/>
                <w:color w:val="auto"/>
                <w:sz w:val="22"/>
                <w:szCs w:val="22"/>
                <w:u w:val="none"/>
              </w:rPr>
              <w:tab/>
            </w:r>
          </w:p>
        </w:tc>
        <w:tc>
          <w:tcPr>
            <w:tcW w:w="2639" w:type="dxa"/>
          </w:tcPr>
          <w:p w:rsidR="00F93209" w:rsidRPr="004F571F" w:rsidRDefault="00F93209" w:rsidP="00C611CE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Локальные сети</w:t>
            </w:r>
            <w:r>
              <w:rPr>
                <w:sz w:val="22"/>
                <w:szCs w:val="22"/>
              </w:rPr>
              <w:t xml:space="preserve"> (одноранговые, линейная шина, звезда). Сеть на основе сервера. Аппаратное и ПО проводных и беспроводных сетей.</w:t>
            </w: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F93209" w:rsidRDefault="00F93209" w:rsidP="00D6334C">
            <w:r w:rsidRPr="000A1DC8">
              <w:rPr>
                <w:i/>
                <w:sz w:val="22"/>
                <w:szCs w:val="22"/>
              </w:rPr>
              <w:t>Умеют</w:t>
            </w:r>
            <w:r w:rsidRPr="000A1DC8">
              <w:rPr>
                <w:sz w:val="22"/>
                <w:szCs w:val="22"/>
              </w:rPr>
              <w:t xml:space="preserve">: 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п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редоставление общего доступа к принтеру в локальной сети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2.1., стр. 115-122,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F93209" w:rsidRPr="00B92D71" w:rsidRDefault="00122D2A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349EA">
              <w:rPr>
                <w:sz w:val="22"/>
                <w:szCs w:val="22"/>
              </w:rPr>
              <w:t>.02.2015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2</w:t>
            </w:r>
          </w:p>
        </w:tc>
        <w:tc>
          <w:tcPr>
            <w:tcW w:w="3358" w:type="dxa"/>
          </w:tcPr>
          <w:p w:rsidR="00F93209" w:rsidRPr="00B92D71" w:rsidRDefault="00F93209" w:rsidP="00C611CE">
            <w:pPr>
              <w:jc w:val="both"/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 xml:space="preserve">Глобальная компьютерная сеть Интернет. </w:t>
            </w:r>
          </w:p>
        </w:tc>
        <w:tc>
          <w:tcPr>
            <w:tcW w:w="2639" w:type="dxa"/>
          </w:tcPr>
          <w:p w:rsidR="00F93209" w:rsidRPr="004F571F" w:rsidRDefault="00F93209" w:rsidP="004F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Интернет. Корпоративные сети. Доменная система имен. Протоколы передачи данных.</w:t>
            </w: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:rsidR="00F93209" w:rsidRDefault="00F93209">
            <w:r w:rsidRPr="0054167F">
              <w:rPr>
                <w:i/>
              </w:rPr>
              <w:t>Знают:</w:t>
            </w:r>
            <w:r>
              <w:t xml:space="preserve"> определение Интернета. </w:t>
            </w:r>
            <w:r>
              <w:rPr>
                <w:sz w:val="22"/>
                <w:szCs w:val="22"/>
              </w:rPr>
              <w:t>Корпоративные сети. Доменная система имен. Протоколы передачи данных.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 2.2, стр. 122-126, контрольные вопросы </w:t>
            </w:r>
            <w:r>
              <w:rPr>
                <w:sz w:val="22"/>
                <w:szCs w:val="22"/>
              </w:rPr>
              <w:t>1-4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F93209" w:rsidRPr="00B92D71" w:rsidRDefault="00122D2A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349EA">
              <w:rPr>
                <w:sz w:val="22"/>
                <w:szCs w:val="22"/>
              </w:rPr>
              <w:t>.02.2015</w:t>
            </w:r>
          </w:p>
        </w:tc>
      </w:tr>
      <w:tr w:rsidR="00122D2A" w:rsidRPr="00CB4DBF" w:rsidTr="00DB2203">
        <w:tc>
          <w:tcPr>
            <w:tcW w:w="720" w:type="dxa"/>
            <w:vAlign w:val="center"/>
          </w:tcPr>
          <w:p w:rsidR="00122D2A" w:rsidRPr="00CB4DBF" w:rsidRDefault="00122D2A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122D2A" w:rsidRPr="00B92D71" w:rsidRDefault="00122D2A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3</w:t>
            </w:r>
          </w:p>
        </w:tc>
        <w:tc>
          <w:tcPr>
            <w:tcW w:w="3358" w:type="dxa"/>
          </w:tcPr>
          <w:p w:rsidR="00122D2A" w:rsidRPr="00B92D71" w:rsidRDefault="00122D2A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Подкл</w:t>
            </w:r>
            <w:r w:rsidRPr="00B92D71">
              <w:rPr>
                <w:bCs/>
                <w:sz w:val="22"/>
                <w:szCs w:val="22"/>
              </w:rPr>
              <w:t>ю</w:t>
            </w:r>
            <w:r w:rsidRPr="00B92D71">
              <w:rPr>
                <w:bCs/>
                <w:sz w:val="22"/>
                <w:szCs w:val="22"/>
              </w:rPr>
              <w:t xml:space="preserve">чение к Интернету. </w:t>
            </w:r>
          </w:p>
          <w:p w:rsidR="00122D2A" w:rsidRPr="00B92D71" w:rsidRDefault="00122D2A" w:rsidP="00295F18">
            <w:pPr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№ 2.2. «Создание подключения к Интернету».</w:t>
            </w:r>
          </w:p>
          <w:p w:rsidR="00122D2A" w:rsidRPr="00B92D71" w:rsidRDefault="00122D2A" w:rsidP="00295F18">
            <w:pPr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 xml:space="preserve">Практическая работа № 2.3 «Подключения к Интернету и определение 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>IP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-адреса».</w:t>
            </w:r>
          </w:p>
        </w:tc>
        <w:tc>
          <w:tcPr>
            <w:tcW w:w="2639" w:type="dxa"/>
          </w:tcPr>
          <w:p w:rsidR="00122D2A" w:rsidRPr="004F571F" w:rsidRDefault="00122D2A" w:rsidP="004F57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Интернет-провайдеры. Модем. Виды подключений к Интернету.</w:t>
            </w:r>
          </w:p>
        </w:tc>
        <w:tc>
          <w:tcPr>
            <w:tcW w:w="2039" w:type="dxa"/>
          </w:tcPr>
          <w:p w:rsidR="00122D2A" w:rsidRDefault="00122D2A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122D2A" w:rsidRPr="002212F4" w:rsidRDefault="00122D2A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122D2A" w:rsidRPr="00705D5A" w:rsidRDefault="00122D2A" w:rsidP="00D6334C">
            <w:pPr>
              <w:pStyle w:val="af9"/>
              <w:ind w:left="0"/>
              <w:jc w:val="both"/>
              <w:rPr>
                <w:sz w:val="22"/>
                <w:szCs w:val="22"/>
              </w:rPr>
            </w:pPr>
            <w:r w:rsidRPr="000A1DC8">
              <w:rPr>
                <w:i/>
                <w:sz w:val="22"/>
                <w:szCs w:val="22"/>
              </w:rPr>
              <w:t>Умеют</w:t>
            </w:r>
            <w:r w:rsidRPr="000A1DC8">
              <w:rPr>
                <w:sz w:val="22"/>
                <w:szCs w:val="22"/>
              </w:rPr>
              <w:t xml:space="preserve">: 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создать и настроить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 xml:space="preserve"> подключени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е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 xml:space="preserve"> к Интернету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 xml:space="preserve"> и определить </w:t>
            </w:r>
            <w:r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>IP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-адрес локального компьютера и сервера Интернет-провайдера.</w:t>
            </w:r>
          </w:p>
        </w:tc>
        <w:tc>
          <w:tcPr>
            <w:tcW w:w="1919" w:type="dxa"/>
          </w:tcPr>
          <w:p w:rsidR="00122D2A" w:rsidRPr="00B92D71" w:rsidRDefault="00122D2A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126-139,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122D2A" w:rsidRDefault="00122D2A">
            <w:r>
              <w:rPr>
                <w:sz w:val="22"/>
                <w:szCs w:val="22"/>
              </w:rPr>
              <w:t>24</w:t>
            </w:r>
            <w:r w:rsidRPr="00032466">
              <w:rPr>
                <w:sz w:val="22"/>
                <w:szCs w:val="22"/>
              </w:rPr>
              <w:t>.02.2015</w:t>
            </w:r>
          </w:p>
        </w:tc>
      </w:tr>
      <w:tr w:rsidR="00122D2A" w:rsidRPr="00CB4DBF" w:rsidTr="00DB2203">
        <w:tc>
          <w:tcPr>
            <w:tcW w:w="720" w:type="dxa"/>
            <w:vAlign w:val="center"/>
          </w:tcPr>
          <w:p w:rsidR="00122D2A" w:rsidRPr="00CB4DBF" w:rsidRDefault="00122D2A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122D2A" w:rsidRPr="00B92D71" w:rsidRDefault="00122D2A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4</w:t>
            </w:r>
          </w:p>
        </w:tc>
        <w:tc>
          <w:tcPr>
            <w:tcW w:w="3358" w:type="dxa"/>
          </w:tcPr>
          <w:p w:rsidR="00122D2A" w:rsidRPr="00B92D71" w:rsidRDefault="00122D2A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Всемирная паутина.</w:t>
            </w:r>
            <w:r w:rsidRPr="00B92D71">
              <w:rPr>
                <w:sz w:val="22"/>
                <w:szCs w:val="22"/>
              </w:rPr>
              <w:t> 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</w:p>
          <w:p w:rsidR="00122D2A" w:rsidRPr="00B92D71" w:rsidRDefault="00122D2A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2.4. «Настройка браузера».</w:t>
            </w:r>
          </w:p>
        </w:tc>
        <w:tc>
          <w:tcPr>
            <w:tcW w:w="2639" w:type="dxa"/>
          </w:tcPr>
          <w:p w:rsidR="00122D2A" w:rsidRPr="00B92D71" w:rsidRDefault="00122D2A" w:rsidP="00044597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Всемирная паутина.</w:t>
            </w:r>
            <w:r w:rsidRPr="00B92D71">
              <w:rPr>
                <w:sz w:val="22"/>
                <w:szCs w:val="22"/>
              </w:rPr>
              <w:t> 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</w:p>
          <w:p w:rsidR="00122D2A" w:rsidRPr="00044597" w:rsidRDefault="00122D2A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  <w:r>
              <w:rPr>
                <w:sz w:val="22"/>
                <w:szCs w:val="22"/>
                <w:lang w:val="en-US"/>
              </w:rPr>
              <w:t>WWW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>-сайт</w:t>
            </w:r>
          </w:p>
        </w:tc>
        <w:tc>
          <w:tcPr>
            <w:tcW w:w="2039" w:type="dxa"/>
          </w:tcPr>
          <w:p w:rsidR="00122D2A" w:rsidRDefault="00122D2A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122D2A" w:rsidRPr="002212F4" w:rsidRDefault="00122D2A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122D2A" w:rsidRDefault="00122D2A" w:rsidP="00044597"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провести 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н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астройк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у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 xml:space="preserve"> браузера</w:t>
            </w:r>
            <w:r>
              <w:rPr>
                <w:rStyle w:val="a5"/>
                <w:color w:val="auto"/>
                <w:sz w:val="22"/>
                <w:szCs w:val="22"/>
                <w:u w:val="none"/>
              </w:rPr>
              <w:t>.</w:t>
            </w:r>
          </w:p>
        </w:tc>
        <w:tc>
          <w:tcPr>
            <w:tcW w:w="1919" w:type="dxa"/>
          </w:tcPr>
          <w:p w:rsidR="00122D2A" w:rsidRPr="00B92D71" w:rsidRDefault="00122D2A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 2.4., стр.140-146, контрольные вопросы </w:t>
            </w:r>
            <w:r>
              <w:rPr>
                <w:sz w:val="22"/>
                <w:szCs w:val="22"/>
              </w:rPr>
              <w:t xml:space="preserve"> 1-4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122D2A" w:rsidRDefault="009336EB">
            <w:r>
              <w:rPr>
                <w:sz w:val="22"/>
                <w:szCs w:val="22"/>
              </w:rPr>
              <w:t>03</w:t>
            </w:r>
            <w:r w:rsidR="00122D2A" w:rsidRPr="0003246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122D2A" w:rsidRPr="00032466">
              <w:rPr>
                <w:sz w:val="22"/>
                <w:szCs w:val="22"/>
              </w:rPr>
              <w:t>.2015</w:t>
            </w:r>
          </w:p>
        </w:tc>
      </w:tr>
      <w:tr w:rsidR="009336EB" w:rsidRPr="00CB4DBF" w:rsidTr="00DB2203">
        <w:tc>
          <w:tcPr>
            <w:tcW w:w="720" w:type="dxa"/>
            <w:vAlign w:val="center"/>
          </w:tcPr>
          <w:p w:rsidR="009336EB" w:rsidRPr="00CB4DBF" w:rsidRDefault="009336EB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9336EB" w:rsidRPr="00B92D71" w:rsidRDefault="009336EB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5</w:t>
            </w:r>
          </w:p>
        </w:tc>
        <w:tc>
          <w:tcPr>
            <w:tcW w:w="3358" w:type="dxa"/>
          </w:tcPr>
          <w:p w:rsidR="009336EB" w:rsidRPr="00B92D71" w:rsidRDefault="009336EB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Электронная почта.</w:t>
            </w:r>
            <w:r w:rsidRPr="00B92D71">
              <w:rPr>
                <w:sz w:val="22"/>
                <w:szCs w:val="22"/>
              </w:rPr>
              <w:t> 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</w:p>
          <w:p w:rsidR="009336EB" w:rsidRPr="00B92D71" w:rsidRDefault="009336EB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2.5. «Работа с электронной почтой».</w:t>
            </w:r>
          </w:p>
        </w:tc>
        <w:tc>
          <w:tcPr>
            <w:tcW w:w="2639" w:type="dxa"/>
          </w:tcPr>
          <w:p w:rsidR="009336EB" w:rsidRPr="00B92D71" w:rsidRDefault="009336EB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Возможности электронной почты,  адрес, почтовые программы, почтовые черви, спам и защита от него, </w:t>
            </w: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>-почта.</w:t>
            </w:r>
          </w:p>
        </w:tc>
        <w:tc>
          <w:tcPr>
            <w:tcW w:w="2039" w:type="dxa"/>
          </w:tcPr>
          <w:p w:rsidR="009336EB" w:rsidRDefault="009336EB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9336EB" w:rsidRPr="002212F4" w:rsidRDefault="009336EB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9336EB" w:rsidRDefault="009336EB"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создать почтовый ящик, отправить и получить сообщение</w:t>
            </w:r>
          </w:p>
        </w:tc>
        <w:tc>
          <w:tcPr>
            <w:tcW w:w="1919" w:type="dxa"/>
          </w:tcPr>
          <w:p w:rsidR="009336EB" w:rsidRPr="00B92D71" w:rsidRDefault="009336EB" w:rsidP="009054FB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2.5, стр. 146-155, контрольные вопросы –</w:t>
            </w:r>
            <w:r>
              <w:rPr>
                <w:sz w:val="22"/>
                <w:szCs w:val="22"/>
              </w:rPr>
              <w:t>1-2</w:t>
            </w:r>
            <w:r w:rsidRPr="00B92D71">
              <w:rPr>
                <w:sz w:val="22"/>
                <w:szCs w:val="22"/>
              </w:rPr>
              <w:t xml:space="preserve">– у. </w:t>
            </w:r>
          </w:p>
        </w:tc>
        <w:tc>
          <w:tcPr>
            <w:tcW w:w="1324" w:type="dxa"/>
          </w:tcPr>
          <w:p w:rsidR="009336EB" w:rsidRDefault="009336EB">
            <w:r>
              <w:rPr>
                <w:sz w:val="22"/>
                <w:szCs w:val="22"/>
              </w:rPr>
              <w:t>10</w:t>
            </w:r>
            <w:r w:rsidRPr="0099691A">
              <w:rPr>
                <w:sz w:val="22"/>
                <w:szCs w:val="22"/>
              </w:rPr>
              <w:t>.03.2015</w:t>
            </w:r>
          </w:p>
        </w:tc>
      </w:tr>
      <w:tr w:rsidR="009336EB" w:rsidRPr="00CB4DBF" w:rsidTr="00DB2203">
        <w:tc>
          <w:tcPr>
            <w:tcW w:w="720" w:type="dxa"/>
            <w:vAlign w:val="center"/>
          </w:tcPr>
          <w:p w:rsidR="009336EB" w:rsidRPr="00CB4DBF" w:rsidRDefault="009336EB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9336EB" w:rsidRPr="00B92D71" w:rsidRDefault="009336EB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6</w:t>
            </w:r>
          </w:p>
        </w:tc>
        <w:tc>
          <w:tcPr>
            <w:tcW w:w="3358" w:type="dxa"/>
          </w:tcPr>
          <w:p w:rsidR="009336EB" w:rsidRPr="00B92D71" w:rsidRDefault="009336EB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Общение в Интернете в р</w:t>
            </w:r>
            <w:r w:rsidRPr="00B92D71">
              <w:rPr>
                <w:bCs/>
                <w:sz w:val="22"/>
                <w:szCs w:val="22"/>
              </w:rPr>
              <w:t>е</w:t>
            </w:r>
            <w:r w:rsidRPr="00B92D71">
              <w:rPr>
                <w:bCs/>
                <w:sz w:val="22"/>
                <w:szCs w:val="22"/>
              </w:rPr>
              <w:t xml:space="preserve">альном времени. </w:t>
            </w:r>
          </w:p>
          <w:p w:rsidR="009336EB" w:rsidRPr="00B92D71" w:rsidRDefault="009336EB" w:rsidP="00295F18">
            <w:pPr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2.6. «Общение в реальном времени в глобальной и локальных компьютерных сетях».</w:t>
            </w:r>
          </w:p>
        </w:tc>
        <w:tc>
          <w:tcPr>
            <w:tcW w:w="2639" w:type="dxa"/>
          </w:tcPr>
          <w:p w:rsidR="009336EB" w:rsidRPr="00B92D71" w:rsidRDefault="009336EB" w:rsidP="0010753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Серверы </w:t>
            </w:r>
            <w:r>
              <w:rPr>
                <w:bCs/>
                <w:sz w:val="22"/>
                <w:szCs w:val="22"/>
              </w:rPr>
              <w:t>о</w:t>
            </w:r>
            <w:r w:rsidRPr="00B92D71">
              <w:rPr>
                <w:bCs/>
                <w:sz w:val="22"/>
                <w:szCs w:val="22"/>
              </w:rPr>
              <w:t>бщени</w:t>
            </w:r>
            <w:r>
              <w:rPr>
                <w:bCs/>
                <w:sz w:val="22"/>
                <w:szCs w:val="22"/>
              </w:rPr>
              <w:t>я</w:t>
            </w:r>
            <w:r w:rsidRPr="00B92D71">
              <w:rPr>
                <w:bCs/>
                <w:sz w:val="22"/>
                <w:szCs w:val="22"/>
              </w:rPr>
              <w:t xml:space="preserve"> в Интернете в р</w:t>
            </w:r>
            <w:r w:rsidRPr="00B92D71">
              <w:rPr>
                <w:bCs/>
                <w:sz w:val="22"/>
                <w:szCs w:val="22"/>
              </w:rPr>
              <w:t>е</w:t>
            </w:r>
            <w:r w:rsidRPr="00B92D71">
              <w:rPr>
                <w:bCs/>
                <w:sz w:val="22"/>
                <w:szCs w:val="22"/>
              </w:rPr>
              <w:t xml:space="preserve">альном времени. </w:t>
            </w:r>
            <w:r>
              <w:rPr>
                <w:bCs/>
                <w:sz w:val="22"/>
                <w:szCs w:val="22"/>
              </w:rPr>
              <w:t xml:space="preserve">Общение </w:t>
            </w:r>
            <w:r w:rsidRPr="00B92D71">
              <w:rPr>
                <w:bCs/>
                <w:sz w:val="22"/>
                <w:szCs w:val="22"/>
              </w:rPr>
              <w:t>в р</w:t>
            </w:r>
            <w:r w:rsidRPr="00B92D71">
              <w:rPr>
                <w:bCs/>
                <w:sz w:val="22"/>
                <w:szCs w:val="22"/>
              </w:rPr>
              <w:t>е</w:t>
            </w:r>
            <w:r w:rsidRPr="00B92D71">
              <w:rPr>
                <w:bCs/>
                <w:sz w:val="22"/>
                <w:szCs w:val="22"/>
              </w:rPr>
              <w:t>альном времени</w:t>
            </w:r>
            <w:r>
              <w:rPr>
                <w:bCs/>
                <w:sz w:val="22"/>
                <w:szCs w:val="22"/>
              </w:rPr>
              <w:t xml:space="preserve"> с помощью </w:t>
            </w:r>
            <w:r>
              <w:rPr>
                <w:bCs/>
                <w:sz w:val="22"/>
                <w:szCs w:val="22"/>
                <w:lang w:val="en-US"/>
              </w:rPr>
              <w:t>ICQ</w:t>
            </w:r>
            <w:r w:rsidRPr="0010753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SMS</w:t>
            </w:r>
            <w:r w:rsidRPr="00107532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  <w:lang w:val="en-US"/>
              </w:rPr>
              <w:t>MMS</w:t>
            </w:r>
            <w:r w:rsidRPr="00107532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сообщения, Интернет-телефония.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</w:p>
          <w:p w:rsidR="009336EB" w:rsidRPr="00B92D71" w:rsidRDefault="009336EB" w:rsidP="00107532">
            <w:pPr>
              <w:rPr>
                <w:bCs/>
                <w:sz w:val="22"/>
                <w:szCs w:val="22"/>
              </w:rPr>
            </w:pPr>
          </w:p>
          <w:p w:rsidR="009336EB" w:rsidRPr="00B92D71" w:rsidRDefault="009336EB" w:rsidP="00295F1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9336EB" w:rsidRDefault="009336EB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9336EB" w:rsidRPr="002212F4" w:rsidRDefault="009336EB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9336EB" w:rsidRDefault="009336EB"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реализовывать общение в реальном времени в глобальной и локальных сетях.</w:t>
            </w:r>
          </w:p>
        </w:tc>
        <w:tc>
          <w:tcPr>
            <w:tcW w:w="1919" w:type="dxa"/>
          </w:tcPr>
          <w:p w:rsidR="009336EB" w:rsidRPr="00B92D71" w:rsidRDefault="009336EB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 2.6, с</w:t>
            </w:r>
            <w:r>
              <w:rPr>
                <w:sz w:val="22"/>
                <w:szCs w:val="22"/>
              </w:rPr>
              <w:t xml:space="preserve">тр. 156-167, контрольные вопрос </w:t>
            </w:r>
            <w:r w:rsidRPr="00B92D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9336EB" w:rsidRDefault="009336EB">
            <w:r>
              <w:rPr>
                <w:sz w:val="22"/>
                <w:szCs w:val="22"/>
              </w:rPr>
              <w:t>17</w:t>
            </w:r>
            <w:r w:rsidRPr="0099691A">
              <w:rPr>
                <w:sz w:val="22"/>
                <w:szCs w:val="22"/>
              </w:rPr>
              <w:t>.03.2015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7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Файловые архивы.</w:t>
            </w:r>
            <w:r w:rsidRPr="00B92D71">
              <w:rPr>
                <w:sz w:val="22"/>
                <w:szCs w:val="22"/>
              </w:rPr>
              <w:t> </w:t>
            </w:r>
          </w:p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2.7.  «Работа с файловыми архивами».</w:t>
            </w:r>
          </w:p>
        </w:tc>
        <w:tc>
          <w:tcPr>
            <w:tcW w:w="2639" w:type="dxa"/>
          </w:tcPr>
          <w:p w:rsidR="00F93209" w:rsidRPr="00E45FE5" w:rsidRDefault="00F93209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Серверы файловых архивов, протоколы передачи файлов. Менеджеры загрузки файлов.</w:t>
            </w:r>
            <w:r w:rsidRPr="00E45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FTP</w:t>
            </w:r>
            <w:r>
              <w:rPr>
                <w:sz w:val="22"/>
                <w:szCs w:val="22"/>
              </w:rPr>
              <w:t>-клиенты</w:t>
            </w: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F93209" w:rsidRPr="00CB4DBF" w:rsidRDefault="00F93209" w:rsidP="00E45FE5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произвести загрузку файлов и передачу их с локального ПК на удаленный сервер.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П.2.7, стр.168-176, контрольные вопросы </w:t>
            </w:r>
            <w:r>
              <w:rPr>
                <w:sz w:val="22"/>
                <w:szCs w:val="22"/>
              </w:rPr>
              <w:t>1-3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F93209" w:rsidRPr="00B92D71" w:rsidRDefault="00122D2A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07.04.2015</w:t>
            </w:r>
          </w:p>
        </w:tc>
      </w:tr>
      <w:tr w:rsidR="00E34D37" w:rsidRPr="00CB4DBF" w:rsidTr="00DB2203">
        <w:tc>
          <w:tcPr>
            <w:tcW w:w="720" w:type="dxa"/>
            <w:vAlign w:val="center"/>
          </w:tcPr>
          <w:p w:rsidR="00E34D37" w:rsidRPr="00CB4DBF" w:rsidRDefault="00E34D37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E34D37" w:rsidRPr="00B92D71" w:rsidRDefault="00E34D37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8</w:t>
            </w:r>
          </w:p>
        </w:tc>
        <w:tc>
          <w:tcPr>
            <w:tcW w:w="3358" w:type="dxa"/>
          </w:tcPr>
          <w:p w:rsidR="00E34D37" w:rsidRPr="00B92D71" w:rsidRDefault="00E34D37" w:rsidP="00295F18">
            <w:pPr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 xml:space="preserve">Радио, телевидение и </w:t>
            </w:r>
            <w:r w:rsidRPr="00B92D71">
              <w:rPr>
                <w:bCs/>
                <w:sz w:val="22"/>
                <w:szCs w:val="22"/>
                <w:lang w:val="en-US"/>
              </w:rPr>
              <w:t>Web</w:t>
            </w:r>
            <w:r w:rsidRPr="00B92D71">
              <w:rPr>
                <w:bCs/>
                <w:sz w:val="22"/>
                <w:szCs w:val="22"/>
              </w:rPr>
              <w:t xml:space="preserve">-камеры в Интернете. </w:t>
            </w:r>
          </w:p>
        </w:tc>
        <w:tc>
          <w:tcPr>
            <w:tcW w:w="2639" w:type="dxa"/>
          </w:tcPr>
          <w:p w:rsidR="00E34D37" w:rsidRPr="00B92D71" w:rsidRDefault="00E34D37" w:rsidP="00E45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потоковой передачи звука и видео. Интернет-радио и Интернет-телевидение, </w:t>
            </w: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>-камеры.</w:t>
            </w:r>
          </w:p>
        </w:tc>
        <w:tc>
          <w:tcPr>
            <w:tcW w:w="2039" w:type="dxa"/>
          </w:tcPr>
          <w:p w:rsidR="00E34D37" w:rsidRPr="002212F4" w:rsidRDefault="00E34D37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E34D37" w:rsidRPr="005C6EB9" w:rsidRDefault="00E34D37" w:rsidP="005C6EB9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54167F">
              <w:rPr>
                <w:i/>
              </w:rPr>
              <w:t>Знают:</w:t>
            </w:r>
            <w:r>
              <w:rPr>
                <w:sz w:val="22"/>
                <w:szCs w:val="22"/>
              </w:rPr>
              <w:t xml:space="preserve"> технологию потоковой передачи звука и видео. Интернет-радио и телевидение, </w:t>
            </w:r>
            <w:r>
              <w:rPr>
                <w:sz w:val="22"/>
                <w:szCs w:val="22"/>
                <w:lang w:val="en-US"/>
              </w:rPr>
              <w:t>Web</w:t>
            </w:r>
            <w:r>
              <w:rPr>
                <w:sz w:val="22"/>
                <w:szCs w:val="22"/>
              </w:rPr>
              <w:t>-камеры.</w:t>
            </w:r>
          </w:p>
        </w:tc>
        <w:tc>
          <w:tcPr>
            <w:tcW w:w="1919" w:type="dxa"/>
          </w:tcPr>
          <w:p w:rsidR="00E34D37" w:rsidRPr="00B92D71" w:rsidRDefault="00E34D37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П.2.8, стр.176-179, контрольные вопросы</w:t>
            </w:r>
            <w:r>
              <w:rPr>
                <w:sz w:val="22"/>
                <w:szCs w:val="22"/>
              </w:rPr>
              <w:t xml:space="preserve"> 1-2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E34D37" w:rsidRDefault="00E34D37">
            <w:r>
              <w:rPr>
                <w:sz w:val="22"/>
                <w:szCs w:val="22"/>
              </w:rPr>
              <w:t>14</w:t>
            </w:r>
            <w:r w:rsidRPr="00925BE6">
              <w:rPr>
                <w:sz w:val="22"/>
                <w:szCs w:val="22"/>
              </w:rPr>
              <w:t>.04.2015</w:t>
            </w:r>
          </w:p>
        </w:tc>
      </w:tr>
      <w:tr w:rsidR="00E34D37" w:rsidRPr="00CB4DBF" w:rsidTr="00DB2203">
        <w:tc>
          <w:tcPr>
            <w:tcW w:w="720" w:type="dxa"/>
            <w:vAlign w:val="center"/>
          </w:tcPr>
          <w:p w:rsidR="00E34D37" w:rsidRPr="00CB4DBF" w:rsidRDefault="00E34D37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E34D37" w:rsidRPr="00B92D71" w:rsidRDefault="00E34D37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9</w:t>
            </w:r>
          </w:p>
        </w:tc>
        <w:tc>
          <w:tcPr>
            <w:tcW w:w="3358" w:type="dxa"/>
          </w:tcPr>
          <w:p w:rsidR="00E34D37" w:rsidRPr="00B92D71" w:rsidRDefault="00E34D37" w:rsidP="00295F18">
            <w:pPr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Ге</w:t>
            </w:r>
            <w:r w:rsidRPr="00B92D71">
              <w:rPr>
                <w:bCs/>
                <w:sz w:val="22"/>
                <w:szCs w:val="22"/>
              </w:rPr>
              <w:t>о</w:t>
            </w:r>
            <w:r w:rsidRPr="00B92D71">
              <w:rPr>
                <w:bCs/>
                <w:sz w:val="22"/>
                <w:szCs w:val="22"/>
              </w:rPr>
              <w:t xml:space="preserve">информационные системы в Интернете. </w:t>
            </w:r>
          </w:p>
          <w:p w:rsidR="00E34D37" w:rsidRPr="00B92D71" w:rsidRDefault="00E34D37" w:rsidP="00295F18">
            <w:pPr>
              <w:rPr>
                <w:b/>
                <w:i/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2.8. «Геоинформационные системы в Интернете».</w:t>
            </w:r>
            <w:r w:rsidRPr="00B92D71">
              <w:rPr>
                <w:rStyle w:val="a5"/>
                <w:webHidden/>
                <w:color w:val="auto"/>
                <w:sz w:val="22"/>
                <w:szCs w:val="22"/>
                <w:u w:val="none"/>
              </w:rPr>
              <w:tab/>
            </w:r>
          </w:p>
        </w:tc>
        <w:tc>
          <w:tcPr>
            <w:tcW w:w="2639" w:type="dxa"/>
          </w:tcPr>
          <w:p w:rsidR="00E34D37" w:rsidRPr="00861CB4" w:rsidRDefault="00E34D37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Интерактивные карты в Интернете, картографический ресурс </w:t>
            </w:r>
            <w:r>
              <w:rPr>
                <w:sz w:val="22"/>
                <w:szCs w:val="22"/>
                <w:lang w:val="en-US"/>
              </w:rPr>
              <w:t>Google</w:t>
            </w:r>
            <w:r w:rsidRPr="00861C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Earth</w:t>
            </w:r>
            <w:r>
              <w:rPr>
                <w:sz w:val="22"/>
                <w:szCs w:val="22"/>
              </w:rPr>
              <w:t>. Спутниковая навигация.</w:t>
            </w:r>
          </w:p>
        </w:tc>
        <w:tc>
          <w:tcPr>
            <w:tcW w:w="2039" w:type="dxa"/>
          </w:tcPr>
          <w:p w:rsidR="00E34D37" w:rsidRDefault="00E34D37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E34D37" w:rsidRPr="002212F4" w:rsidRDefault="00E34D37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E34D37" w:rsidRPr="00CB4DBF" w:rsidRDefault="00E34D37" w:rsidP="000D4A51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найти в Интернете интерактивные карты.</w:t>
            </w:r>
          </w:p>
        </w:tc>
        <w:tc>
          <w:tcPr>
            <w:tcW w:w="1919" w:type="dxa"/>
          </w:tcPr>
          <w:p w:rsidR="00E34D37" w:rsidRPr="00B92D71" w:rsidRDefault="00E34D37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П.2.9, стр.179-184, контрольные вопросы </w:t>
            </w:r>
            <w:r>
              <w:rPr>
                <w:sz w:val="22"/>
                <w:szCs w:val="22"/>
              </w:rPr>
              <w:t xml:space="preserve">1-2 </w:t>
            </w:r>
            <w:r w:rsidRPr="00B92D71">
              <w:rPr>
                <w:sz w:val="22"/>
                <w:szCs w:val="22"/>
              </w:rPr>
              <w:t>– у.</w:t>
            </w:r>
          </w:p>
        </w:tc>
        <w:tc>
          <w:tcPr>
            <w:tcW w:w="1324" w:type="dxa"/>
          </w:tcPr>
          <w:p w:rsidR="00E34D37" w:rsidRDefault="00E34D37">
            <w:r>
              <w:rPr>
                <w:sz w:val="22"/>
                <w:szCs w:val="22"/>
              </w:rPr>
              <w:t>21</w:t>
            </w:r>
            <w:r w:rsidRPr="00925BE6">
              <w:rPr>
                <w:sz w:val="22"/>
                <w:szCs w:val="22"/>
              </w:rPr>
              <w:t>.04.2015</w:t>
            </w:r>
          </w:p>
        </w:tc>
      </w:tr>
      <w:tr w:rsidR="00E34D37" w:rsidRPr="00CB4DBF" w:rsidTr="00DB2203">
        <w:tc>
          <w:tcPr>
            <w:tcW w:w="720" w:type="dxa"/>
            <w:vAlign w:val="center"/>
          </w:tcPr>
          <w:p w:rsidR="00E34D37" w:rsidRPr="00CB4DBF" w:rsidRDefault="00E34D37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E34D37" w:rsidRPr="00B92D71" w:rsidRDefault="00E34D37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10</w:t>
            </w:r>
          </w:p>
        </w:tc>
        <w:tc>
          <w:tcPr>
            <w:tcW w:w="3358" w:type="dxa"/>
          </w:tcPr>
          <w:p w:rsidR="00E34D37" w:rsidRPr="00B92D71" w:rsidRDefault="00E34D37" w:rsidP="00295F18">
            <w:pPr>
              <w:rPr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 xml:space="preserve">Поиск информации в Интернете. Электронная коммерция в Интернете. </w:t>
            </w:r>
            <w:r w:rsidRPr="00B92D71">
              <w:rPr>
                <w:sz w:val="22"/>
                <w:szCs w:val="22"/>
              </w:rPr>
              <w:t>технологии».</w:t>
            </w:r>
          </w:p>
          <w:p w:rsidR="00E34D37" w:rsidRPr="00B92D71" w:rsidRDefault="00E34D37" w:rsidP="00295F18">
            <w:pPr>
              <w:jc w:val="both"/>
              <w:rPr>
                <w:rStyle w:val="a5"/>
                <w:webHidden/>
                <w:color w:val="auto"/>
                <w:sz w:val="22"/>
                <w:szCs w:val="22"/>
                <w:u w:val="none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2.9 «Поиск в Интернете».</w:t>
            </w:r>
            <w:r w:rsidRPr="00B92D71">
              <w:rPr>
                <w:rStyle w:val="a5"/>
                <w:webHidden/>
                <w:color w:val="auto"/>
                <w:sz w:val="22"/>
                <w:szCs w:val="22"/>
                <w:u w:val="none"/>
              </w:rPr>
              <w:tab/>
            </w:r>
          </w:p>
          <w:p w:rsidR="00E34D37" w:rsidRPr="00B92D71" w:rsidRDefault="00E34D37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Практическая работа 2.10 «Заказ в Интернет-магазине».</w:t>
            </w:r>
          </w:p>
        </w:tc>
        <w:tc>
          <w:tcPr>
            <w:tcW w:w="2639" w:type="dxa"/>
          </w:tcPr>
          <w:p w:rsidR="00E34D37" w:rsidRPr="00B92D71" w:rsidRDefault="00E34D37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Поисковые системы. Хостинг. Рекламы. Доски объявлений. Интернет-аукционы и Интернет-магазины.</w:t>
            </w:r>
          </w:p>
        </w:tc>
        <w:tc>
          <w:tcPr>
            <w:tcW w:w="2039" w:type="dxa"/>
          </w:tcPr>
          <w:p w:rsidR="00E34D37" w:rsidRDefault="00E34D37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E34D37" w:rsidRPr="002212F4" w:rsidRDefault="00E34D37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E34D37" w:rsidRPr="00CB4DBF" w:rsidRDefault="00E34D37" w:rsidP="00D707B3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42252C">
              <w:rPr>
                <w:i/>
                <w:sz w:val="22"/>
                <w:szCs w:val="22"/>
              </w:rPr>
              <w:t>Умеют</w:t>
            </w:r>
            <w:r w:rsidRPr="004225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найти в Интернете информацию определенной тематики.</w:t>
            </w:r>
          </w:p>
        </w:tc>
        <w:tc>
          <w:tcPr>
            <w:tcW w:w="1919" w:type="dxa"/>
          </w:tcPr>
          <w:p w:rsidR="00E34D37" w:rsidRPr="00B92D71" w:rsidRDefault="00E34D37" w:rsidP="00990C0B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П.2.10, стр.184-</w:t>
            </w:r>
            <w:r>
              <w:rPr>
                <w:sz w:val="22"/>
                <w:szCs w:val="22"/>
              </w:rPr>
              <w:t>199, контрольный вопрос 1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E34D37" w:rsidRDefault="00E34D37">
            <w:r>
              <w:rPr>
                <w:sz w:val="22"/>
                <w:szCs w:val="22"/>
              </w:rPr>
              <w:t>28</w:t>
            </w:r>
            <w:r w:rsidRPr="00925BE6">
              <w:rPr>
                <w:sz w:val="22"/>
                <w:szCs w:val="22"/>
              </w:rPr>
              <w:t>.04.2015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11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jc w:val="both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  <w:r w:rsidRPr="00B92D71">
              <w:rPr>
                <w:bCs/>
                <w:sz w:val="22"/>
                <w:szCs w:val="22"/>
              </w:rPr>
              <w:t>Библиотеки, энциклопедии и словари в Интернете.</w:t>
            </w:r>
            <w:r w:rsidRPr="00B92D71">
              <w:rPr>
                <w:bCs/>
                <w:webHidden/>
                <w:sz w:val="22"/>
                <w:szCs w:val="22"/>
              </w:rPr>
              <w:t xml:space="preserve"> </w:t>
            </w:r>
          </w:p>
          <w:p w:rsidR="00F93209" w:rsidRPr="00B92D71" w:rsidRDefault="00F93209" w:rsidP="00295F1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639" w:type="dxa"/>
          </w:tcPr>
          <w:p w:rsidR="00F93209" w:rsidRPr="00B92D71" w:rsidRDefault="00F93209" w:rsidP="00990C0B">
            <w:pPr>
              <w:jc w:val="both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  <w:r w:rsidRPr="00B92D71">
              <w:rPr>
                <w:bCs/>
                <w:sz w:val="22"/>
                <w:szCs w:val="22"/>
              </w:rPr>
              <w:t>Библиотеки, энциклопедии и словари в Интернете.</w:t>
            </w:r>
            <w:r w:rsidRPr="00B92D71">
              <w:rPr>
                <w:bCs/>
                <w:webHidden/>
                <w:sz w:val="22"/>
                <w:szCs w:val="22"/>
              </w:rPr>
              <w:t xml:space="preserve"> </w:t>
            </w:r>
          </w:p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:rsidR="00F93209" w:rsidRPr="00990EBA" w:rsidRDefault="00F93209" w:rsidP="00990C0B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54167F">
              <w:rPr>
                <w:i/>
              </w:rPr>
              <w:t>Знают:</w:t>
            </w:r>
            <w:r>
              <w:rPr>
                <w:i/>
              </w:rPr>
              <w:t xml:space="preserve"> </w:t>
            </w:r>
            <w:r>
              <w:t>отличие электронной библиотеки от электронной энциклопедии.</w:t>
            </w:r>
          </w:p>
        </w:tc>
        <w:tc>
          <w:tcPr>
            <w:tcW w:w="1919" w:type="dxa"/>
          </w:tcPr>
          <w:p w:rsidR="00F93209" w:rsidRPr="00B92D71" w:rsidRDefault="00F93209" w:rsidP="00990C0B">
            <w:pPr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П.2.12, стр.199-201, контрольны</w:t>
            </w:r>
            <w:r>
              <w:rPr>
                <w:sz w:val="22"/>
                <w:szCs w:val="22"/>
              </w:rPr>
              <w:t>й вопрос 1</w:t>
            </w:r>
            <w:r w:rsidRPr="00B92D71">
              <w:rPr>
                <w:sz w:val="22"/>
                <w:szCs w:val="22"/>
              </w:rPr>
              <w:t xml:space="preserve"> – у.</w:t>
            </w:r>
          </w:p>
        </w:tc>
        <w:tc>
          <w:tcPr>
            <w:tcW w:w="1324" w:type="dxa"/>
          </w:tcPr>
          <w:p w:rsidR="00F93209" w:rsidRPr="00B92D71" w:rsidRDefault="00481545" w:rsidP="00990C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12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jc w:val="both"/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Основы языка ра</w:t>
            </w:r>
            <w:r w:rsidRPr="00B92D71">
              <w:rPr>
                <w:bCs/>
                <w:sz w:val="22"/>
                <w:szCs w:val="22"/>
              </w:rPr>
              <w:t>з</w:t>
            </w:r>
            <w:r w:rsidRPr="00B92D71">
              <w:rPr>
                <w:bCs/>
                <w:sz w:val="22"/>
                <w:szCs w:val="22"/>
              </w:rPr>
              <w:t>метки гипертекста.</w:t>
            </w:r>
          </w:p>
          <w:p w:rsidR="00F93209" w:rsidRPr="00B92D71" w:rsidRDefault="00F93209" w:rsidP="00295F18">
            <w:pPr>
              <w:jc w:val="both"/>
              <w:rPr>
                <w:sz w:val="22"/>
                <w:szCs w:val="22"/>
              </w:rPr>
            </w:pP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 xml:space="preserve">Практическая работа 2.11 «Разработка сайта с использованием 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>Web</w:t>
            </w:r>
            <w:r w:rsidRPr="00B92D71">
              <w:rPr>
                <w:rStyle w:val="a5"/>
                <w:color w:val="auto"/>
                <w:sz w:val="22"/>
                <w:szCs w:val="22"/>
                <w:u w:val="none"/>
              </w:rPr>
              <w:t>-редактора».</w:t>
            </w:r>
          </w:p>
        </w:tc>
        <w:tc>
          <w:tcPr>
            <w:tcW w:w="2639" w:type="dxa"/>
          </w:tcPr>
          <w:p w:rsidR="00F93209" w:rsidRPr="00B92D71" w:rsidRDefault="00F93209" w:rsidP="00CA4F4D">
            <w:pPr>
              <w:jc w:val="both"/>
              <w:rPr>
                <w:bCs/>
                <w:sz w:val="22"/>
                <w:szCs w:val="22"/>
              </w:rPr>
            </w:pPr>
            <w:r w:rsidRPr="00B92D71">
              <w:rPr>
                <w:bCs/>
                <w:sz w:val="22"/>
                <w:szCs w:val="22"/>
              </w:rPr>
              <w:t>Основы языка ра</w:t>
            </w:r>
            <w:r w:rsidRPr="00B92D71">
              <w:rPr>
                <w:bCs/>
                <w:sz w:val="22"/>
                <w:szCs w:val="22"/>
              </w:rPr>
              <w:t>з</w:t>
            </w:r>
            <w:r w:rsidRPr="00B92D71">
              <w:rPr>
                <w:bCs/>
                <w:sz w:val="22"/>
                <w:szCs w:val="22"/>
              </w:rPr>
              <w:t>метки гипертекста.</w:t>
            </w:r>
          </w:p>
          <w:p w:rsidR="00F93209" w:rsidRPr="00B92D71" w:rsidRDefault="00F93209" w:rsidP="00295F18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2212F4">
              <w:rPr>
                <w:sz w:val="22"/>
                <w:szCs w:val="22"/>
              </w:rPr>
              <w:t>Объяснительно-иллюстрационный</w:t>
            </w:r>
            <w:r>
              <w:rPr>
                <w:sz w:val="22"/>
                <w:szCs w:val="22"/>
              </w:rPr>
              <w:t>.</w:t>
            </w:r>
          </w:p>
          <w:p w:rsidR="00F93209" w:rsidRPr="002212F4" w:rsidRDefault="00F93209" w:rsidP="00295F18">
            <w:pPr>
              <w:pStyle w:val="af9"/>
              <w:ind w:left="0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</w:tcPr>
          <w:p w:rsidR="00F93209" w:rsidRPr="00B92D71" w:rsidRDefault="00F93209" w:rsidP="00CA4F4D">
            <w:pPr>
              <w:jc w:val="both"/>
              <w:rPr>
                <w:bCs/>
                <w:sz w:val="22"/>
                <w:szCs w:val="22"/>
              </w:rPr>
            </w:pPr>
            <w:r w:rsidRPr="0054167F">
              <w:rPr>
                <w:i/>
              </w:rPr>
              <w:t>Знают: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 w:rsidRPr="00B92D71">
              <w:rPr>
                <w:bCs/>
                <w:sz w:val="22"/>
                <w:szCs w:val="22"/>
              </w:rPr>
              <w:t>сновы языка ра</w:t>
            </w:r>
            <w:r w:rsidRPr="00B92D71">
              <w:rPr>
                <w:bCs/>
                <w:sz w:val="22"/>
                <w:szCs w:val="22"/>
              </w:rPr>
              <w:t>з</w:t>
            </w:r>
            <w:r w:rsidRPr="00B92D71">
              <w:rPr>
                <w:bCs/>
                <w:sz w:val="22"/>
                <w:szCs w:val="22"/>
              </w:rPr>
              <w:t>метки гипертекста.</w:t>
            </w:r>
          </w:p>
          <w:p w:rsidR="00F93209" w:rsidRPr="00CB4DBF" w:rsidRDefault="00F93209" w:rsidP="00CA4F4D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П.2.13, стр.201-208, контрольные вопросы – у.</w:t>
            </w:r>
          </w:p>
        </w:tc>
        <w:tc>
          <w:tcPr>
            <w:tcW w:w="1324" w:type="dxa"/>
          </w:tcPr>
          <w:p w:rsidR="00F93209" w:rsidRPr="00B92D71" w:rsidRDefault="00481545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12.05.2015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110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13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 xml:space="preserve">Контрольная  работа № 3  </w:t>
            </w:r>
          </w:p>
        </w:tc>
        <w:tc>
          <w:tcPr>
            <w:tcW w:w="2639" w:type="dxa"/>
          </w:tcPr>
          <w:p w:rsidR="00F93209" w:rsidRPr="00B92D71" w:rsidRDefault="00F93209" w:rsidP="00295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:rsidR="00F93209" w:rsidRPr="00CB4DBF" w:rsidRDefault="00F93209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2" w:type="dxa"/>
          </w:tcPr>
          <w:p w:rsidR="00F93209" w:rsidRPr="00CB4DBF" w:rsidRDefault="00F93209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:rsidR="00F93209" w:rsidRPr="00CB4DBF" w:rsidRDefault="00F93209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4" w:type="dxa"/>
          </w:tcPr>
          <w:p w:rsidR="00F93209" w:rsidRPr="00CB4DBF" w:rsidRDefault="00481545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19.05.2015</w:t>
            </w:r>
          </w:p>
        </w:tc>
      </w:tr>
      <w:tr w:rsidR="001A4E3F" w:rsidRPr="00CB4DBF" w:rsidTr="00DB2203">
        <w:tc>
          <w:tcPr>
            <w:tcW w:w="15360" w:type="dxa"/>
            <w:gridSpan w:val="8"/>
            <w:vAlign w:val="center"/>
          </w:tcPr>
          <w:p w:rsidR="001A4E3F" w:rsidRPr="00B92D71" w:rsidRDefault="001A4E3F" w:rsidP="00295F18">
            <w:pPr>
              <w:pStyle w:val="af9"/>
              <w:ind w:left="0"/>
              <w:jc w:val="center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  <w:r w:rsidRPr="00B92D71">
              <w:rPr>
                <w:rStyle w:val="a5"/>
                <w:b/>
                <w:color w:val="auto"/>
                <w:sz w:val="22"/>
                <w:szCs w:val="22"/>
                <w:u w:val="none"/>
              </w:rPr>
              <w:t>4.     Повторение (1 час)</w:t>
            </w:r>
          </w:p>
        </w:tc>
      </w:tr>
      <w:tr w:rsidR="00F93209" w:rsidRPr="00CB4DBF" w:rsidTr="00DB2203">
        <w:tc>
          <w:tcPr>
            <w:tcW w:w="720" w:type="dxa"/>
            <w:vAlign w:val="center"/>
          </w:tcPr>
          <w:p w:rsidR="00F93209" w:rsidRPr="00CB4DBF" w:rsidRDefault="00F93209" w:rsidP="00246EE3">
            <w:pPr>
              <w:numPr>
                <w:ilvl w:val="0"/>
                <w:numId w:val="71"/>
              </w:numPr>
              <w:ind w:right="-1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</w:tcPr>
          <w:p w:rsidR="00F93209" w:rsidRPr="00B92D71" w:rsidRDefault="00F93209" w:rsidP="00295F18">
            <w:pPr>
              <w:ind w:left="-96" w:right="-111"/>
              <w:jc w:val="center"/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1</w:t>
            </w:r>
          </w:p>
        </w:tc>
        <w:tc>
          <w:tcPr>
            <w:tcW w:w="3358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Представление числовой информации с помощью систем счисления</w:t>
            </w:r>
          </w:p>
        </w:tc>
        <w:tc>
          <w:tcPr>
            <w:tcW w:w="2639" w:type="dxa"/>
          </w:tcPr>
          <w:p w:rsidR="00F93209" w:rsidRPr="00CB4DBF" w:rsidRDefault="00F93209" w:rsidP="0034495B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B92D71">
              <w:rPr>
                <w:sz w:val="22"/>
                <w:szCs w:val="22"/>
              </w:rPr>
              <w:t>Представление числовой информации с помощью систем счисления</w:t>
            </w:r>
          </w:p>
        </w:tc>
        <w:tc>
          <w:tcPr>
            <w:tcW w:w="2039" w:type="dxa"/>
          </w:tcPr>
          <w:p w:rsidR="00F93209" w:rsidRPr="00CB4DBF" w:rsidRDefault="00F93209" w:rsidP="00295F18">
            <w:pPr>
              <w:pStyle w:val="af9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Повторение</w:t>
            </w:r>
          </w:p>
        </w:tc>
        <w:tc>
          <w:tcPr>
            <w:tcW w:w="2522" w:type="dxa"/>
          </w:tcPr>
          <w:p w:rsidR="00F93209" w:rsidRPr="00CB4DBF" w:rsidRDefault="00F93209" w:rsidP="0034495B">
            <w:pPr>
              <w:pStyle w:val="af9"/>
              <w:ind w:left="0"/>
              <w:jc w:val="both"/>
              <w:rPr>
                <w:b/>
                <w:sz w:val="22"/>
                <w:szCs w:val="22"/>
              </w:rPr>
            </w:pPr>
            <w:r w:rsidRPr="0054167F">
              <w:rPr>
                <w:i/>
              </w:rPr>
              <w:t>Знают:</w:t>
            </w:r>
            <w:r w:rsidRPr="00B92D71">
              <w:rPr>
                <w:bCs/>
                <w:sz w:val="22"/>
                <w:szCs w:val="22"/>
              </w:rPr>
              <w:t xml:space="preserve"> </w:t>
            </w:r>
            <w:r w:rsidRPr="00B92D71">
              <w:rPr>
                <w:sz w:val="22"/>
                <w:szCs w:val="22"/>
              </w:rPr>
              <w:t>Представление числовой информации с помощью систем счисления</w:t>
            </w:r>
          </w:p>
        </w:tc>
        <w:tc>
          <w:tcPr>
            <w:tcW w:w="1919" w:type="dxa"/>
          </w:tcPr>
          <w:p w:rsidR="00F93209" w:rsidRPr="00B92D71" w:rsidRDefault="00F93209" w:rsidP="00295F18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F93209" w:rsidRPr="00B92D71" w:rsidRDefault="00481545" w:rsidP="0029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26.05.2015</w:t>
            </w:r>
          </w:p>
        </w:tc>
      </w:tr>
    </w:tbl>
    <w:p w:rsidR="00D023F5" w:rsidRDefault="00D023F5" w:rsidP="00D526BB">
      <w:pPr>
        <w:jc w:val="center"/>
        <w:rPr>
          <w:b/>
          <w:bCs/>
          <w:iCs/>
          <w:sz w:val="28"/>
          <w:szCs w:val="28"/>
        </w:rPr>
        <w:sectPr w:rsidR="00D023F5" w:rsidSect="00D023F5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94352E" w:rsidRPr="00B92D71" w:rsidRDefault="0094352E" w:rsidP="00D526BB">
      <w:pPr>
        <w:jc w:val="center"/>
        <w:rPr>
          <w:b/>
          <w:bCs/>
          <w:iCs/>
          <w:sz w:val="28"/>
          <w:szCs w:val="28"/>
        </w:rPr>
      </w:pPr>
    </w:p>
    <w:p w:rsidR="00B76976" w:rsidRPr="00B92D71" w:rsidRDefault="00B76976" w:rsidP="00F009DC">
      <w:pPr>
        <w:pStyle w:val="30"/>
        <w:spacing w:line="240" w:lineRule="auto"/>
        <w:jc w:val="center"/>
      </w:pPr>
      <w:bookmarkStart w:id="1" w:name="_Toc228880701"/>
      <w:bookmarkStart w:id="2" w:name="_Toc235499244"/>
      <w:r w:rsidRPr="00B92D71">
        <w:t>Система контроля и оценивания</w:t>
      </w:r>
      <w:bookmarkEnd w:id="1"/>
      <w:bookmarkEnd w:id="2"/>
    </w:p>
    <w:p w:rsidR="00B76976" w:rsidRPr="00B92D71" w:rsidRDefault="00B76976" w:rsidP="00F009DC">
      <w:pPr>
        <w:pStyle w:val="30"/>
        <w:rPr>
          <w:sz w:val="24"/>
          <w:szCs w:val="24"/>
        </w:rPr>
      </w:pPr>
      <w:bookmarkStart w:id="3" w:name="_Toc228880700"/>
      <w:bookmarkStart w:id="4" w:name="_Toc235499243"/>
      <w:r w:rsidRPr="00B92D71">
        <w:rPr>
          <w:sz w:val="24"/>
          <w:szCs w:val="24"/>
        </w:rPr>
        <w:t>Формы контроля и возможные варианты его проведения</w:t>
      </w:r>
      <w:bookmarkEnd w:id="3"/>
      <w:bookmarkEnd w:id="4"/>
    </w:p>
    <w:p w:rsidR="00B76976" w:rsidRPr="00B92D71" w:rsidRDefault="00B76976" w:rsidP="00F009DC">
      <w:pPr>
        <w:ind w:firstLine="567"/>
        <w:jc w:val="both"/>
      </w:pPr>
      <w:r w:rsidRPr="00B92D71">
        <w:rPr>
          <w:i/>
          <w:iCs/>
        </w:rPr>
        <w:t xml:space="preserve">Тематический </w:t>
      </w:r>
      <w:r w:rsidRPr="00B92D71">
        <w:t xml:space="preserve">контроль осуществляется по завершении крупного блока (темы). </w:t>
      </w:r>
      <w:r w:rsidRPr="00B92D71">
        <w:rPr>
          <w:i/>
          <w:iCs/>
        </w:rPr>
        <w:t>Итоговый</w:t>
      </w:r>
      <w:r w:rsidRPr="00B92D71">
        <w:t xml:space="preserve"> контроль осуществляется по завершении каждого года обучения. </w:t>
      </w:r>
    </w:p>
    <w:p w:rsidR="00B76976" w:rsidRPr="00B92D71" w:rsidRDefault="00B76976" w:rsidP="00F009DC">
      <w:pPr>
        <w:ind w:firstLine="567"/>
        <w:jc w:val="both"/>
      </w:pPr>
      <w:r w:rsidRPr="00B92D71">
        <w:t xml:space="preserve">Контроль в </w:t>
      </w:r>
      <w:r w:rsidR="00AF3AFA">
        <w:t>10</w:t>
      </w:r>
      <w:r w:rsidRPr="00B92D71">
        <w:t xml:space="preserve"> классе проводится в форме тестирования и письменных контрольных работ. </w:t>
      </w:r>
    </w:p>
    <w:p w:rsidR="00B76976" w:rsidRPr="00B92D71" w:rsidRDefault="00B76976" w:rsidP="00F009DC">
      <w:pPr>
        <w:widowControl w:val="0"/>
        <w:adjustRightInd w:val="0"/>
        <w:ind w:firstLine="540"/>
        <w:jc w:val="both"/>
      </w:pPr>
      <w:r w:rsidRPr="00B92D71">
        <w:t>При выставлении оценок за тесты желательно придерживаться следующих общепринятых соотношений:</w:t>
      </w:r>
    </w:p>
    <w:p w:rsidR="00B76976" w:rsidRPr="00B92D71" w:rsidRDefault="00B76976" w:rsidP="00F570C3">
      <w:pPr>
        <w:widowControl w:val="0"/>
        <w:numPr>
          <w:ilvl w:val="0"/>
          <w:numId w:val="10"/>
        </w:numPr>
        <w:adjustRightInd w:val="0"/>
        <w:jc w:val="both"/>
      </w:pPr>
      <w:r w:rsidRPr="00B92D71">
        <w:t>50-70% — «3»;</w:t>
      </w:r>
    </w:p>
    <w:p w:rsidR="00B76976" w:rsidRPr="00B92D71" w:rsidRDefault="00B76976" w:rsidP="00F570C3">
      <w:pPr>
        <w:widowControl w:val="0"/>
        <w:numPr>
          <w:ilvl w:val="0"/>
          <w:numId w:val="10"/>
        </w:numPr>
        <w:adjustRightInd w:val="0"/>
        <w:jc w:val="both"/>
      </w:pPr>
      <w:r w:rsidRPr="00B92D71">
        <w:t>71-85% — «4»;</w:t>
      </w:r>
    </w:p>
    <w:p w:rsidR="00B76976" w:rsidRPr="00B92D71" w:rsidRDefault="00B76976" w:rsidP="00F570C3">
      <w:pPr>
        <w:widowControl w:val="0"/>
        <w:numPr>
          <w:ilvl w:val="0"/>
          <w:numId w:val="10"/>
        </w:numPr>
        <w:adjustRightInd w:val="0"/>
        <w:jc w:val="both"/>
      </w:pPr>
      <w:r w:rsidRPr="00B92D71">
        <w:t>86-100% — «5».</w:t>
      </w:r>
    </w:p>
    <w:p w:rsidR="00B76976" w:rsidRPr="00B92D71" w:rsidRDefault="00B76976" w:rsidP="003B0DF3">
      <w:pPr>
        <w:widowControl w:val="0"/>
        <w:adjustRightInd w:val="0"/>
        <w:ind w:firstLine="540"/>
        <w:jc w:val="both"/>
      </w:pPr>
      <w:r w:rsidRPr="00B92D71">
        <w:t>Сегодня, в условиях личностно-ориентированного обучения все чаще происходит: смещение акцента с того, что учащийся не знает и не умеет, на то, что он знает и умеет по данной теме и данному предмету; интеграция количественной и качественной оценок; перенос акцента с оценки на самооценку. В этой связи большие возможности имеет портфолио, под которым подразумевается коллекция работ учащегося, демонстрирующая его усилия, прогресс или достижения в определенной области. На уроке информатики в качестве портфолио естественным образом выступает личная файловая папка, содержащая все работы компьютерного практикума, выполненные  учеником в течение учебного года или даже нескольких лет обучения. В конце года программой предусмотрено создание итогового творческого проекта.</w:t>
      </w:r>
    </w:p>
    <w:p w:rsidR="00B76976" w:rsidRPr="00B92D71" w:rsidRDefault="00B76976" w:rsidP="00F009DC">
      <w:pPr>
        <w:pStyle w:val="aa"/>
        <w:spacing w:after="0"/>
        <w:ind w:firstLine="720"/>
        <w:jc w:val="both"/>
      </w:pPr>
      <w:r w:rsidRPr="00B92D71">
        <w:t>В качестве текущего тематического контроля предусмотрены контрольные работы (тесты) на 20-25 мин. в течение урока. Итоговые работы проводятся продолжительностью 1 час.</w:t>
      </w:r>
    </w:p>
    <w:p w:rsidR="00B76976" w:rsidRPr="00B92D71" w:rsidRDefault="00B76976" w:rsidP="00F009DC">
      <w:pPr>
        <w:pStyle w:val="aa"/>
        <w:spacing w:after="0"/>
        <w:ind w:firstLine="720"/>
        <w:jc w:val="both"/>
      </w:pPr>
      <w:r w:rsidRPr="00B92D71">
        <w:t xml:space="preserve">Программой предусмотрено проведение непродолжительных </w:t>
      </w:r>
      <w:r w:rsidRPr="00B92D71">
        <w:rPr>
          <w:i/>
        </w:rPr>
        <w:t>практических работ</w:t>
      </w:r>
      <w:r w:rsidRPr="00B92D71">
        <w:t xml:space="preserve"> (15-2</w:t>
      </w:r>
      <w:r w:rsidR="00FE1278" w:rsidRPr="00B92D71">
        <w:t>5</w:t>
      </w:r>
      <w:r w:rsidRPr="00B92D71">
        <w:t xml:space="preserve"> мин), направленных на отработку отдельных технологических приемов, и </w:t>
      </w:r>
      <w:r w:rsidRPr="00B92D71">
        <w:rPr>
          <w:i/>
        </w:rPr>
        <w:t>практикумов</w:t>
      </w:r>
      <w:r w:rsidRPr="00B92D71">
        <w:t xml:space="preserve"> (в несколько уроков) – интегрированных практических работ, ориентированных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других предметных областей. Часть практической работы (прежде всего, подготовительный этап, не требующий использования средств информационных и коммуникационных технологий) включается в домашнюю работу учащихся или проектную деятельность; работа разбита на части и осуществляется в течение нескольких недель.</w:t>
      </w:r>
    </w:p>
    <w:p w:rsidR="00B76976" w:rsidRPr="00B92D71" w:rsidRDefault="00B76976" w:rsidP="00F009DC">
      <w:pPr>
        <w:pStyle w:val="aa"/>
        <w:spacing w:after="0"/>
        <w:ind w:firstLine="720"/>
        <w:jc w:val="both"/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4B786F" w:rsidRPr="00B92D71" w:rsidRDefault="004B786F" w:rsidP="00344886">
      <w:pPr>
        <w:shd w:val="clear" w:color="auto" w:fill="FFFFFF"/>
        <w:ind w:left="720"/>
        <w:jc w:val="both"/>
        <w:rPr>
          <w:b/>
          <w:i/>
        </w:rPr>
      </w:pPr>
    </w:p>
    <w:p w:rsidR="00B76976" w:rsidRPr="00B92D71" w:rsidRDefault="00B76976" w:rsidP="00E6435D"/>
    <w:p w:rsidR="00B76976" w:rsidRPr="00B92D71" w:rsidRDefault="00B76976" w:rsidP="003727D7"/>
    <w:sectPr w:rsidR="00B76976" w:rsidRPr="00B92D71" w:rsidSect="00D023F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BC0" w:rsidRDefault="00BB5BC0" w:rsidP="008D1DB8">
      <w:r>
        <w:separator/>
      </w:r>
    </w:p>
  </w:endnote>
  <w:endnote w:type="continuationSeparator" w:id="0">
    <w:p w:rsidR="00BB5BC0" w:rsidRDefault="00BB5BC0" w:rsidP="008D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BF9" w:rsidRDefault="00A40BF9">
    <w:pPr>
      <w:pStyle w:val="af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40BF9" w:rsidRDefault="00A40BF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5D" w:rsidRPr="0012495D" w:rsidRDefault="0012495D" w:rsidP="0012495D">
    <w:pPr>
      <w:pStyle w:val="af"/>
      <w:pBdr>
        <w:top w:val="thinThickSmallGap" w:sz="24" w:space="1" w:color="622423"/>
      </w:pBdr>
      <w:tabs>
        <w:tab w:val="clear" w:pos="4677"/>
        <w:tab w:val="clear" w:pos="9355"/>
        <w:tab w:val="right" w:pos="10063"/>
      </w:tabs>
      <w:rPr>
        <w:rFonts w:ascii="Cambria" w:hAnsi="Cambria"/>
      </w:rPr>
    </w:pPr>
    <w:r>
      <w:rPr>
        <w:rFonts w:ascii="Cambria" w:hAnsi="Cambria"/>
      </w:rPr>
      <w:t>Абдурашидова Ата Амсаровна</w:t>
    </w:r>
  </w:p>
  <w:p w:rsidR="00A40BF9" w:rsidRDefault="00A40BF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BC0" w:rsidRDefault="00BB5BC0" w:rsidP="008D1DB8">
      <w:r>
        <w:separator/>
      </w:r>
    </w:p>
  </w:footnote>
  <w:footnote w:type="continuationSeparator" w:id="0">
    <w:p w:rsidR="00BB5BC0" w:rsidRDefault="00BB5BC0" w:rsidP="008D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561065"/>
    <w:multiLevelType w:val="hybridMultilevel"/>
    <w:tmpl w:val="71462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75994"/>
    <w:multiLevelType w:val="multilevel"/>
    <w:tmpl w:val="7188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094086"/>
    <w:multiLevelType w:val="multilevel"/>
    <w:tmpl w:val="48EC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DFC2801"/>
    <w:multiLevelType w:val="multilevel"/>
    <w:tmpl w:val="DB90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0F52A67"/>
    <w:multiLevelType w:val="multilevel"/>
    <w:tmpl w:val="EBB2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1AA4C11"/>
    <w:multiLevelType w:val="multilevel"/>
    <w:tmpl w:val="CC28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3392B5A"/>
    <w:multiLevelType w:val="multilevel"/>
    <w:tmpl w:val="9D56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33E6DE8"/>
    <w:multiLevelType w:val="multilevel"/>
    <w:tmpl w:val="5E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370709A"/>
    <w:multiLevelType w:val="multilevel"/>
    <w:tmpl w:val="4B2A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37646E2"/>
    <w:multiLevelType w:val="multilevel"/>
    <w:tmpl w:val="25D0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7072C0C"/>
    <w:multiLevelType w:val="multilevel"/>
    <w:tmpl w:val="E866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9807125"/>
    <w:multiLevelType w:val="multilevel"/>
    <w:tmpl w:val="C900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B6C2F80"/>
    <w:multiLevelType w:val="multilevel"/>
    <w:tmpl w:val="FFC6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0470918"/>
    <w:multiLevelType w:val="multilevel"/>
    <w:tmpl w:val="162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1574818"/>
    <w:multiLevelType w:val="hybridMultilevel"/>
    <w:tmpl w:val="C776B202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241E4543"/>
    <w:multiLevelType w:val="hybridMultilevel"/>
    <w:tmpl w:val="775A32C6"/>
    <w:lvl w:ilvl="0" w:tplc="8D242966">
      <w:start w:val="1"/>
      <w:numFmt w:val="decimal"/>
      <w:lvlText w:val="%1."/>
      <w:lvlJc w:val="left"/>
      <w:pPr>
        <w:tabs>
          <w:tab w:val="num" w:pos="1758"/>
        </w:tabs>
        <w:ind w:left="1758" w:hanging="624"/>
      </w:pPr>
      <w:rPr>
        <w:rFonts w:cs="Times New Roman" w:hint="default"/>
      </w:rPr>
    </w:lvl>
    <w:lvl w:ilvl="1" w:tplc="E88618EC">
      <w:start w:val="1"/>
      <w:numFmt w:val="none"/>
      <w:pStyle w:val="3"/>
      <w:lvlText w:val=""/>
      <w:lvlJc w:val="left"/>
      <w:pPr>
        <w:tabs>
          <w:tab w:val="num" w:pos="2290"/>
        </w:tabs>
        <w:ind w:left="229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3">
    <w:nsid w:val="25CA7DBC"/>
    <w:multiLevelType w:val="hybridMultilevel"/>
    <w:tmpl w:val="BD782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990594"/>
    <w:multiLevelType w:val="hybridMultilevel"/>
    <w:tmpl w:val="8752FD32"/>
    <w:lvl w:ilvl="0" w:tplc="1C36A94E">
      <w:start w:val="1"/>
      <w:numFmt w:val="decimal"/>
      <w:lvlText w:val="%1."/>
      <w:lvlJc w:val="left"/>
      <w:pPr>
        <w:tabs>
          <w:tab w:val="num" w:pos="919"/>
        </w:tabs>
        <w:ind w:left="919" w:hanging="49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9"/>
        </w:tabs>
        <w:ind w:left="3079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9"/>
        </w:tabs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9"/>
        </w:tabs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9"/>
        </w:tabs>
        <w:ind w:left="6679" w:hanging="180"/>
      </w:pPr>
      <w:rPr>
        <w:rFonts w:cs="Times New Roman"/>
      </w:rPr>
    </w:lvl>
  </w:abstractNum>
  <w:abstractNum w:abstractNumId="25">
    <w:nsid w:val="278D0E9F"/>
    <w:multiLevelType w:val="multilevel"/>
    <w:tmpl w:val="2E3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CC36B95"/>
    <w:multiLevelType w:val="multilevel"/>
    <w:tmpl w:val="FA26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F2C7A1E"/>
    <w:multiLevelType w:val="multilevel"/>
    <w:tmpl w:val="61EA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00038B5"/>
    <w:multiLevelType w:val="multilevel"/>
    <w:tmpl w:val="5330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0BA1E70"/>
    <w:multiLevelType w:val="multilevel"/>
    <w:tmpl w:val="CC48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59D7F82"/>
    <w:multiLevelType w:val="multilevel"/>
    <w:tmpl w:val="C818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36230B9B"/>
    <w:multiLevelType w:val="hybridMultilevel"/>
    <w:tmpl w:val="BFDC0E84"/>
    <w:lvl w:ilvl="0" w:tplc="3404C548">
      <w:start w:val="1"/>
      <w:numFmt w:val="bullet"/>
      <w:pStyle w:val="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8E61C7F"/>
    <w:multiLevelType w:val="multilevel"/>
    <w:tmpl w:val="B9B2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A615200"/>
    <w:multiLevelType w:val="multilevel"/>
    <w:tmpl w:val="3326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EDF2F8A"/>
    <w:multiLevelType w:val="multilevel"/>
    <w:tmpl w:val="FABA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039191D"/>
    <w:multiLevelType w:val="multilevel"/>
    <w:tmpl w:val="316A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07E6059"/>
    <w:multiLevelType w:val="multilevel"/>
    <w:tmpl w:val="184E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40CF7D87"/>
    <w:multiLevelType w:val="hybridMultilevel"/>
    <w:tmpl w:val="1346E16C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4A8292A"/>
    <w:multiLevelType w:val="multilevel"/>
    <w:tmpl w:val="DA00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6E87444"/>
    <w:multiLevelType w:val="multilevel"/>
    <w:tmpl w:val="4C88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479909BA"/>
    <w:multiLevelType w:val="multilevel"/>
    <w:tmpl w:val="8FA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827438F"/>
    <w:multiLevelType w:val="multilevel"/>
    <w:tmpl w:val="E8F8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4ABC4DA2"/>
    <w:multiLevelType w:val="multilevel"/>
    <w:tmpl w:val="F57C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4D0158F5"/>
    <w:multiLevelType w:val="multilevel"/>
    <w:tmpl w:val="CAAE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7">
    <w:nsid w:val="52DB4F81"/>
    <w:multiLevelType w:val="hybridMultilevel"/>
    <w:tmpl w:val="44F83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>
    <w:nsid w:val="53855AA6"/>
    <w:multiLevelType w:val="multilevel"/>
    <w:tmpl w:val="92D0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4603D13"/>
    <w:multiLevelType w:val="multilevel"/>
    <w:tmpl w:val="9B8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57786EE6"/>
    <w:multiLevelType w:val="multilevel"/>
    <w:tmpl w:val="9794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57AD4143"/>
    <w:multiLevelType w:val="multilevel"/>
    <w:tmpl w:val="BB6A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59FE27B0"/>
    <w:multiLevelType w:val="hybridMultilevel"/>
    <w:tmpl w:val="F702BAEC"/>
    <w:lvl w:ilvl="0" w:tplc="8B6AE2E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4">
    <w:nsid w:val="5CF5783C"/>
    <w:multiLevelType w:val="multilevel"/>
    <w:tmpl w:val="DC8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5CFD0D9D"/>
    <w:multiLevelType w:val="multilevel"/>
    <w:tmpl w:val="EF4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5F0C267D"/>
    <w:multiLevelType w:val="multilevel"/>
    <w:tmpl w:val="81F6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61640B46"/>
    <w:multiLevelType w:val="hybridMultilevel"/>
    <w:tmpl w:val="49968A1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>
    <w:nsid w:val="62093A23"/>
    <w:multiLevelType w:val="multilevel"/>
    <w:tmpl w:val="FB26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69577C05"/>
    <w:multiLevelType w:val="multilevel"/>
    <w:tmpl w:val="4CCC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6B804B35"/>
    <w:multiLevelType w:val="hybridMultilevel"/>
    <w:tmpl w:val="F4065018"/>
    <w:lvl w:ilvl="0" w:tplc="6066BB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>
    <w:nsid w:val="6BB12635"/>
    <w:multiLevelType w:val="multilevel"/>
    <w:tmpl w:val="02EE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6D3C58D9"/>
    <w:multiLevelType w:val="multilevel"/>
    <w:tmpl w:val="6E86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6ED109B8"/>
    <w:multiLevelType w:val="hybridMultilevel"/>
    <w:tmpl w:val="20D0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B10E47"/>
    <w:multiLevelType w:val="multilevel"/>
    <w:tmpl w:val="D322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72847E05"/>
    <w:multiLevelType w:val="multilevel"/>
    <w:tmpl w:val="B5FE8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9E50B78"/>
    <w:multiLevelType w:val="hybridMultilevel"/>
    <w:tmpl w:val="3D067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BD270DC"/>
    <w:multiLevelType w:val="multilevel"/>
    <w:tmpl w:val="EB1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7C307EEF"/>
    <w:multiLevelType w:val="multilevel"/>
    <w:tmpl w:val="B9E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31"/>
  </w:num>
  <w:num w:numId="3">
    <w:abstractNumId w:val="57"/>
  </w:num>
  <w:num w:numId="4">
    <w:abstractNumId w:val="47"/>
  </w:num>
  <w:num w:numId="5">
    <w:abstractNumId w:val="6"/>
  </w:num>
  <w:num w:numId="6">
    <w:abstractNumId w:val="8"/>
  </w:num>
  <w:num w:numId="7">
    <w:abstractNumId w:val="42"/>
  </w:num>
  <w:num w:numId="8">
    <w:abstractNumId w:val="69"/>
  </w:num>
  <w:num w:numId="9">
    <w:abstractNumId w:val="24"/>
  </w:num>
  <w:num w:numId="10">
    <w:abstractNumId w:val="46"/>
  </w:num>
  <w:num w:numId="11">
    <w:abstractNumId w:val="52"/>
  </w:num>
  <w:num w:numId="12">
    <w:abstractNumId w:val="34"/>
  </w:num>
  <w:num w:numId="13">
    <w:abstractNumId w:val="36"/>
  </w:num>
  <w:num w:numId="14">
    <w:abstractNumId w:val="19"/>
  </w:num>
  <w:num w:numId="15">
    <w:abstractNumId w:val="27"/>
  </w:num>
  <w:num w:numId="16">
    <w:abstractNumId w:val="28"/>
  </w:num>
  <w:num w:numId="17">
    <w:abstractNumId w:val="17"/>
  </w:num>
  <w:num w:numId="18">
    <w:abstractNumId w:val="20"/>
  </w:num>
  <w:num w:numId="19">
    <w:abstractNumId w:val="16"/>
  </w:num>
  <w:num w:numId="20">
    <w:abstractNumId w:val="44"/>
  </w:num>
  <w:num w:numId="21">
    <w:abstractNumId w:val="29"/>
  </w:num>
  <w:num w:numId="22">
    <w:abstractNumId w:val="55"/>
  </w:num>
  <w:num w:numId="23">
    <w:abstractNumId w:val="51"/>
  </w:num>
  <w:num w:numId="24">
    <w:abstractNumId w:val="43"/>
  </w:num>
  <w:num w:numId="25">
    <w:abstractNumId w:val="15"/>
  </w:num>
  <w:num w:numId="26">
    <w:abstractNumId w:val="40"/>
  </w:num>
  <w:num w:numId="27">
    <w:abstractNumId w:val="32"/>
  </w:num>
  <w:num w:numId="28">
    <w:abstractNumId w:val="12"/>
  </w:num>
  <w:num w:numId="29">
    <w:abstractNumId w:val="54"/>
  </w:num>
  <w:num w:numId="30">
    <w:abstractNumId w:val="56"/>
  </w:num>
  <w:num w:numId="31">
    <w:abstractNumId w:val="30"/>
  </w:num>
  <w:num w:numId="32">
    <w:abstractNumId w:val="59"/>
  </w:num>
  <w:num w:numId="33">
    <w:abstractNumId w:val="49"/>
  </w:num>
  <w:num w:numId="34">
    <w:abstractNumId w:val="26"/>
  </w:num>
  <w:num w:numId="35">
    <w:abstractNumId w:val="14"/>
  </w:num>
  <w:num w:numId="36">
    <w:abstractNumId w:val="65"/>
  </w:num>
  <w:num w:numId="37">
    <w:abstractNumId w:val="58"/>
  </w:num>
  <w:num w:numId="38">
    <w:abstractNumId w:val="68"/>
  </w:num>
  <w:num w:numId="39">
    <w:abstractNumId w:val="62"/>
  </w:num>
  <w:num w:numId="40">
    <w:abstractNumId w:val="67"/>
  </w:num>
  <w:num w:numId="41">
    <w:abstractNumId w:val="61"/>
  </w:num>
  <w:num w:numId="42">
    <w:abstractNumId w:val="35"/>
  </w:num>
  <w:num w:numId="43">
    <w:abstractNumId w:val="7"/>
  </w:num>
  <w:num w:numId="44">
    <w:abstractNumId w:val="10"/>
  </w:num>
  <w:num w:numId="45">
    <w:abstractNumId w:val="64"/>
  </w:num>
  <w:num w:numId="46">
    <w:abstractNumId w:val="9"/>
  </w:num>
  <w:num w:numId="47">
    <w:abstractNumId w:val="25"/>
  </w:num>
  <w:num w:numId="48">
    <w:abstractNumId w:val="33"/>
  </w:num>
  <w:num w:numId="49">
    <w:abstractNumId w:val="45"/>
  </w:num>
  <w:num w:numId="50">
    <w:abstractNumId w:val="11"/>
  </w:num>
  <w:num w:numId="51">
    <w:abstractNumId w:val="39"/>
  </w:num>
  <w:num w:numId="52">
    <w:abstractNumId w:val="18"/>
  </w:num>
  <w:num w:numId="53">
    <w:abstractNumId w:val="50"/>
  </w:num>
  <w:num w:numId="54">
    <w:abstractNumId w:val="13"/>
  </w:num>
  <w:num w:numId="55">
    <w:abstractNumId w:val="41"/>
  </w:num>
  <w:num w:numId="56">
    <w:abstractNumId w:val="0"/>
  </w:num>
  <w:num w:numId="57">
    <w:abstractNumId w:val="1"/>
  </w:num>
  <w:num w:numId="58">
    <w:abstractNumId w:val="2"/>
  </w:num>
  <w:num w:numId="59">
    <w:abstractNumId w:val="3"/>
  </w:num>
  <w:num w:numId="60">
    <w:abstractNumId w:val="4"/>
  </w:num>
  <w:num w:numId="61">
    <w:abstractNumId w:val="5"/>
  </w:num>
  <w:num w:numId="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7"/>
  </w:num>
  <w:num w:numId="64">
    <w:abstractNumId w:val="48"/>
  </w:num>
  <w:num w:numId="65">
    <w:abstractNumId w:val="21"/>
  </w:num>
  <w:num w:numId="66">
    <w:abstractNumId w:val="53"/>
  </w:num>
  <w:num w:numId="67">
    <w:abstractNumId w:val="60"/>
  </w:num>
  <w:num w:numId="68">
    <w:abstractNumId w:val="63"/>
  </w:num>
  <w:num w:numId="69">
    <w:abstractNumId w:val="66"/>
  </w:num>
  <w:num w:numId="70">
    <w:abstractNumId w:val="38"/>
  </w:num>
  <w:num w:numId="71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943"/>
    <w:rsid w:val="0000222D"/>
    <w:rsid w:val="00002431"/>
    <w:rsid w:val="000054DB"/>
    <w:rsid w:val="00007FD1"/>
    <w:rsid w:val="0001236E"/>
    <w:rsid w:val="000132E8"/>
    <w:rsid w:val="000175B9"/>
    <w:rsid w:val="000202A2"/>
    <w:rsid w:val="0002422A"/>
    <w:rsid w:val="000268F1"/>
    <w:rsid w:val="00027D10"/>
    <w:rsid w:val="00030633"/>
    <w:rsid w:val="00030B7C"/>
    <w:rsid w:val="00031D0F"/>
    <w:rsid w:val="00032466"/>
    <w:rsid w:val="00032AF0"/>
    <w:rsid w:val="000349EA"/>
    <w:rsid w:val="00035D2C"/>
    <w:rsid w:val="000403CE"/>
    <w:rsid w:val="00044597"/>
    <w:rsid w:val="00057E0F"/>
    <w:rsid w:val="0006027F"/>
    <w:rsid w:val="000633EC"/>
    <w:rsid w:val="00064D80"/>
    <w:rsid w:val="00067545"/>
    <w:rsid w:val="00070966"/>
    <w:rsid w:val="0007453F"/>
    <w:rsid w:val="00076169"/>
    <w:rsid w:val="000770E5"/>
    <w:rsid w:val="0007767D"/>
    <w:rsid w:val="00081A62"/>
    <w:rsid w:val="00086D32"/>
    <w:rsid w:val="000929A7"/>
    <w:rsid w:val="000A1DC8"/>
    <w:rsid w:val="000A3BF6"/>
    <w:rsid w:val="000A53D7"/>
    <w:rsid w:val="000A6102"/>
    <w:rsid w:val="000B2266"/>
    <w:rsid w:val="000B415B"/>
    <w:rsid w:val="000B43F4"/>
    <w:rsid w:val="000B51E8"/>
    <w:rsid w:val="000B5447"/>
    <w:rsid w:val="000B60F8"/>
    <w:rsid w:val="000C1C96"/>
    <w:rsid w:val="000C1CE5"/>
    <w:rsid w:val="000C38D6"/>
    <w:rsid w:val="000C57CE"/>
    <w:rsid w:val="000C7C83"/>
    <w:rsid w:val="000D4A51"/>
    <w:rsid w:val="000D6337"/>
    <w:rsid w:val="000E1D7F"/>
    <w:rsid w:val="000E4FEE"/>
    <w:rsid w:val="000F4531"/>
    <w:rsid w:val="000F5C52"/>
    <w:rsid w:val="000F65A0"/>
    <w:rsid w:val="000F6DF7"/>
    <w:rsid w:val="000F7AEA"/>
    <w:rsid w:val="001031DC"/>
    <w:rsid w:val="00103D3D"/>
    <w:rsid w:val="00106120"/>
    <w:rsid w:val="00107532"/>
    <w:rsid w:val="00113116"/>
    <w:rsid w:val="00114BA3"/>
    <w:rsid w:val="00115D70"/>
    <w:rsid w:val="00121FB1"/>
    <w:rsid w:val="00122D2A"/>
    <w:rsid w:val="001236F3"/>
    <w:rsid w:val="00123C01"/>
    <w:rsid w:val="0012495D"/>
    <w:rsid w:val="00140A89"/>
    <w:rsid w:val="0014522E"/>
    <w:rsid w:val="0014756C"/>
    <w:rsid w:val="00152DF6"/>
    <w:rsid w:val="00152F95"/>
    <w:rsid w:val="00154484"/>
    <w:rsid w:val="00156851"/>
    <w:rsid w:val="00170B18"/>
    <w:rsid w:val="001747F3"/>
    <w:rsid w:val="001751F9"/>
    <w:rsid w:val="00175C99"/>
    <w:rsid w:val="0017790A"/>
    <w:rsid w:val="00181496"/>
    <w:rsid w:val="00183668"/>
    <w:rsid w:val="0019189E"/>
    <w:rsid w:val="0019194C"/>
    <w:rsid w:val="0019353D"/>
    <w:rsid w:val="00193BA0"/>
    <w:rsid w:val="001A2100"/>
    <w:rsid w:val="001A2A5A"/>
    <w:rsid w:val="001A4E3F"/>
    <w:rsid w:val="001A5B0F"/>
    <w:rsid w:val="001A617C"/>
    <w:rsid w:val="001B2396"/>
    <w:rsid w:val="001B2FA1"/>
    <w:rsid w:val="001B4366"/>
    <w:rsid w:val="001B44C3"/>
    <w:rsid w:val="001B462C"/>
    <w:rsid w:val="001C056E"/>
    <w:rsid w:val="001C0BCE"/>
    <w:rsid w:val="001C1F3A"/>
    <w:rsid w:val="001C6D89"/>
    <w:rsid w:val="001D0A37"/>
    <w:rsid w:val="001D12AF"/>
    <w:rsid w:val="001D1384"/>
    <w:rsid w:val="001D549B"/>
    <w:rsid w:val="001D6932"/>
    <w:rsid w:val="001D750B"/>
    <w:rsid w:val="001E1762"/>
    <w:rsid w:val="001E3E1C"/>
    <w:rsid w:val="002010EB"/>
    <w:rsid w:val="00203D15"/>
    <w:rsid w:val="00205497"/>
    <w:rsid w:val="00206A34"/>
    <w:rsid w:val="00207296"/>
    <w:rsid w:val="00207853"/>
    <w:rsid w:val="00212D32"/>
    <w:rsid w:val="00214290"/>
    <w:rsid w:val="00217AD5"/>
    <w:rsid w:val="002212F4"/>
    <w:rsid w:val="00221589"/>
    <w:rsid w:val="0023136C"/>
    <w:rsid w:val="0024558B"/>
    <w:rsid w:val="00246EE3"/>
    <w:rsid w:val="00251C59"/>
    <w:rsid w:val="002550A5"/>
    <w:rsid w:val="002557EB"/>
    <w:rsid w:val="00256799"/>
    <w:rsid w:val="00257E7B"/>
    <w:rsid w:val="0026568C"/>
    <w:rsid w:val="00265775"/>
    <w:rsid w:val="00267E70"/>
    <w:rsid w:val="00272585"/>
    <w:rsid w:val="00277D35"/>
    <w:rsid w:val="0028054A"/>
    <w:rsid w:val="0028414D"/>
    <w:rsid w:val="00287D99"/>
    <w:rsid w:val="00290108"/>
    <w:rsid w:val="00295203"/>
    <w:rsid w:val="00295F18"/>
    <w:rsid w:val="002972F8"/>
    <w:rsid w:val="002A2617"/>
    <w:rsid w:val="002A539D"/>
    <w:rsid w:val="002B2F91"/>
    <w:rsid w:val="002B325B"/>
    <w:rsid w:val="002C71BC"/>
    <w:rsid w:val="002C7766"/>
    <w:rsid w:val="002D01E4"/>
    <w:rsid w:val="002D226B"/>
    <w:rsid w:val="002D36E9"/>
    <w:rsid w:val="002D536C"/>
    <w:rsid w:val="002D5E25"/>
    <w:rsid w:val="002E36DA"/>
    <w:rsid w:val="002F1623"/>
    <w:rsid w:val="002F2D37"/>
    <w:rsid w:val="002F34FD"/>
    <w:rsid w:val="002F7B7F"/>
    <w:rsid w:val="003008C4"/>
    <w:rsid w:val="00301D7F"/>
    <w:rsid w:val="00316F19"/>
    <w:rsid w:val="00317600"/>
    <w:rsid w:val="00323560"/>
    <w:rsid w:val="00326E0E"/>
    <w:rsid w:val="003302BF"/>
    <w:rsid w:val="003379AB"/>
    <w:rsid w:val="00340DEC"/>
    <w:rsid w:val="00344886"/>
    <w:rsid w:val="0034495B"/>
    <w:rsid w:val="0034584A"/>
    <w:rsid w:val="0035384D"/>
    <w:rsid w:val="00354557"/>
    <w:rsid w:val="003546FC"/>
    <w:rsid w:val="00357FCD"/>
    <w:rsid w:val="003621CB"/>
    <w:rsid w:val="00362F9F"/>
    <w:rsid w:val="00365951"/>
    <w:rsid w:val="003727D7"/>
    <w:rsid w:val="00372961"/>
    <w:rsid w:val="00372E44"/>
    <w:rsid w:val="003750D7"/>
    <w:rsid w:val="00377603"/>
    <w:rsid w:val="003815A1"/>
    <w:rsid w:val="0038162C"/>
    <w:rsid w:val="00386B57"/>
    <w:rsid w:val="0038701F"/>
    <w:rsid w:val="00390136"/>
    <w:rsid w:val="003A089F"/>
    <w:rsid w:val="003A1A11"/>
    <w:rsid w:val="003A4865"/>
    <w:rsid w:val="003A5E8B"/>
    <w:rsid w:val="003A7D1D"/>
    <w:rsid w:val="003B0DF3"/>
    <w:rsid w:val="003B318E"/>
    <w:rsid w:val="003B577B"/>
    <w:rsid w:val="003B701B"/>
    <w:rsid w:val="003C257B"/>
    <w:rsid w:val="003C3528"/>
    <w:rsid w:val="003D36FF"/>
    <w:rsid w:val="003D481E"/>
    <w:rsid w:val="003D4A73"/>
    <w:rsid w:val="003E1FEC"/>
    <w:rsid w:val="003E244C"/>
    <w:rsid w:val="003F675C"/>
    <w:rsid w:val="003F7C8E"/>
    <w:rsid w:val="00405502"/>
    <w:rsid w:val="004078C7"/>
    <w:rsid w:val="00415E03"/>
    <w:rsid w:val="00416D8B"/>
    <w:rsid w:val="00417A00"/>
    <w:rsid w:val="0042252C"/>
    <w:rsid w:val="004238A3"/>
    <w:rsid w:val="004252D0"/>
    <w:rsid w:val="00427135"/>
    <w:rsid w:val="00433992"/>
    <w:rsid w:val="0044459C"/>
    <w:rsid w:val="00447A65"/>
    <w:rsid w:val="00447AC8"/>
    <w:rsid w:val="004506A5"/>
    <w:rsid w:val="004564BC"/>
    <w:rsid w:val="004640C3"/>
    <w:rsid w:val="00471159"/>
    <w:rsid w:val="00473AAA"/>
    <w:rsid w:val="004743B7"/>
    <w:rsid w:val="00475A5A"/>
    <w:rsid w:val="00481545"/>
    <w:rsid w:val="00481BCC"/>
    <w:rsid w:val="00491833"/>
    <w:rsid w:val="00492098"/>
    <w:rsid w:val="004937EE"/>
    <w:rsid w:val="00495BC1"/>
    <w:rsid w:val="00496FDD"/>
    <w:rsid w:val="004A544B"/>
    <w:rsid w:val="004A5770"/>
    <w:rsid w:val="004A6970"/>
    <w:rsid w:val="004B151C"/>
    <w:rsid w:val="004B338C"/>
    <w:rsid w:val="004B5DCE"/>
    <w:rsid w:val="004B6C7D"/>
    <w:rsid w:val="004B786F"/>
    <w:rsid w:val="004C1C06"/>
    <w:rsid w:val="004C247F"/>
    <w:rsid w:val="004C2F4D"/>
    <w:rsid w:val="004C38A8"/>
    <w:rsid w:val="004C622C"/>
    <w:rsid w:val="004D34FD"/>
    <w:rsid w:val="004D42B0"/>
    <w:rsid w:val="004D4A56"/>
    <w:rsid w:val="004E0A53"/>
    <w:rsid w:val="004E10C8"/>
    <w:rsid w:val="004E4A3E"/>
    <w:rsid w:val="004E538B"/>
    <w:rsid w:val="004F2C73"/>
    <w:rsid w:val="004F458B"/>
    <w:rsid w:val="004F571F"/>
    <w:rsid w:val="005037F7"/>
    <w:rsid w:val="0050615C"/>
    <w:rsid w:val="0050679E"/>
    <w:rsid w:val="00506812"/>
    <w:rsid w:val="00507148"/>
    <w:rsid w:val="005115FE"/>
    <w:rsid w:val="00512507"/>
    <w:rsid w:val="00517651"/>
    <w:rsid w:val="00522713"/>
    <w:rsid w:val="00527D5C"/>
    <w:rsid w:val="00536261"/>
    <w:rsid w:val="0054167F"/>
    <w:rsid w:val="00544C4F"/>
    <w:rsid w:val="005469CE"/>
    <w:rsid w:val="00552297"/>
    <w:rsid w:val="00553F60"/>
    <w:rsid w:val="00554EBE"/>
    <w:rsid w:val="00562EE3"/>
    <w:rsid w:val="0056719A"/>
    <w:rsid w:val="00570BE7"/>
    <w:rsid w:val="00585B65"/>
    <w:rsid w:val="0059387B"/>
    <w:rsid w:val="0059767B"/>
    <w:rsid w:val="005A7B0A"/>
    <w:rsid w:val="005C5520"/>
    <w:rsid w:val="005C6EB9"/>
    <w:rsid w:val="005D2410"/>
    <w:rsid w:val="005E0CAB"/>
    <w:rsid w:val="005E44C1"/>
    <w:rsid w:val="005E4E76"/>
    <w:rsid w:val="005F288C"/>
    <w:rsid w:val="00605D20"/>
    <w:rsid w:val="00614A37"/>
    <w:rsid w:val="00614F0C"/>
    <w:rsid w:val="00615816"/>
    <w:rsid w:val="00617A37"/>
    <w:rsid w:val="00620097"/>
    <w:rsid w:val="006200B7"/>
    <w:rsid w:val="006207F2"/>
    <w:rsid w:val="00620CE2"/>
    <w:rsid w:val="00621EAB"/>
    <w:rsid w:val="00633D06"/>
    <w:rsid w:val="00634337"/>
    <w:rsid w:val="00644CEE"/>
    <w:rsid w:val="00646BF9"/>
    <w:rsid w:val="00647E87"/>
    <w:rsid w:val="00665067"/>
    <w:rsid w:val="0066520E"/>
    <w:rsid w:val="00666C64"/>
    <w:rsid w:val="00671B63"/>
    <w:rsid w:val="00673BDF"/>
    <w:rsid w:val="00681F0B"/>
    <w:rsid w:val="00682B4B"/>
    <w:rsid w:val="00684180"/>
    <w:rsid w:val="00690A50"/>
    <w:rsid w:val="00691C28"/>
    <w:rsid w:val="00695298"/>
    <w:rsid w:val="00695C67"/>
    <w:rsid w:val="006A7C35"/>
    <w:rsid w:val="006B15B4"/>
    <w:rsid w:val="006B7E95"/>
    <w:rsid w:val="006C1272"/>
    <w:rsid w:val="006C4263"/>
    <w:rsid w:val="006C70CA"/>
    <w:rsid w:val="006D4EEE"/>
    <w:rsid w:val="006D5C87"/>
    <w:rsid w:val="006E12ED"/>
    <w:rsid w:val="006E6D58"/>
    <w:rsid w:val="006E7BC5"/>
    <w:rsid w:val="006F030A"/>
    <w:rsid w:val="006F6BFD"/>
    <w:rsid w:val="0070115B"/>
    <w:rsid w:val="00705BC3"/>
    <w:rsid w:val="00705D5A"/>
    <w:rsid w:val="00710F1C"/>
    <w:rsid w:val="007114D7"/>
    <w:rsid w:val="00724EBB"/>
    <w:rsid w:val="007274E7"/>
    <w:rsid w:val="007321E8"/>
    <w:rsid w:val="00735F24"/>
    <w:rsid w:val="00745A1F"/>
    <w:rsid w:val="00747655"/>
    <w:rsid w:val="007524D3"/>
    <w:rsid w:val="00756DF9"/>
    <w:rsid w:val="007628BD"/>
    <w:rsid w:val="00764874"/>
    <w:rsid w:val="0077255D"/>
    <w:rsid w:val="007729E3"/>
    <w:rsid w:val="00772B0E"/>
    <w:rsid w:val="007748D1"/>
    <w:rsid w:val="00774B50"/>
    <w:rsid w:val="00782BC6"/>
    <w:rsid w:val="007839DB"/>
    <w:rsid w:val="007A46E1"/>
    <w:rsid w:val="007B2629"/>
    <w:rsid w:val="007B665C"/>
    <w:rsid w:val="007B67C9"/>
    <w:rsid w:val="007B792C"/>
    <w:rsid w:val="007C7824"/>
    <w:rsid w:val="007C7A3A"/>
    <w:rsid w:val="007D421A"/>
    <w:rsid w:val="007D4D9E"/>
    <w:rsid w:val="007D5DAC"/>
    <w:rsid w:val="007F0BB7"/>
    <w:rsid w:val="007F2473"/>
    <w:rsid w:val="007F43D4"/>
    <w:rsid w:val="00801675"/>
    <w:rsid w:val="008134F2"/>
    <w:rsid w:val="00817F1C"/>
    <w:rsid w:val="008232CA"/>
    <w:rsid w:val="0083651D"/>
    <w:rsid w:val="00842568"/>
    <w:rsid w:val="00846AA9"/>
    <w:rsid w:val="00851A5A"/>
    <w:rsid w:val="0085733C"/>
    <w:rsid w:val="00860DE2"/>
    <w:rsid w:val="00861CB4"/>
    <w:rsid w:val="00870915"/>
    <w:rsid w:val="008734A8"/>
    <w:rsid w:val="008752BD"/>
    <w:rsid w:val="00880ADD"/>
    <w:rsid w:val="00883186"/>
    <w:rsid w:val="008831AE"/>
    <w:rsid w:val="00892B36"/>
    <w:rsid w:val="00896BD0"/>
    <w:rsid w:val="00896DE0"/>
    <w:rsid w:val="008978AA"/>
    <w:rsid w:val="008A2864"/>
    <w:rsid w:val="008A5568"/>
    <w:rsid w:val="008A5DD3"/>
    <w:rsid w:val="008A7300"/>
    <w:rsid w:val="008B7582"/>
    <w:rsid w:val="008C1C9B"/>
    <w:rsid w:val="008C47DE"/>
    <w:rsid w:val="008C4BE8"/>
    <w:rsid w:val="008C736E"/>
    <w:rsid w:val="008D1DB8"/>
    <w:rsid w:val="008D6489"/>
    <w:rsid w:val="008E185F"/>
    <w:rsid w:val="008E2E18"/>
    <w:rsid w:val="008E436C"/>
    <w:rsid w:val="00900B77"/>
    <w:rsid w:val="009054FB"/>
    <w:rsid w:val="0091239B"/>
    <w:rsid w:val="0091494B"/>
    <w:rsid w:val="00920C76"/>
    <w:rsid w:val="00921328"/>
    <w:rsid w:val="00925BE6"/>
    <w:rsid w:val="00931073"/>
    <w:rsid w:val="009336EB"/>
    <w:rsid w:val="00934BEB"/>
    <w:rsid w:val="00936C69"/>
    <w:rsid w:val="00943516"/>
    <w:rsid w:val="0094352E"/>
    <w:rsid w:val="00946878"/>
    <w:rsid w:val="00950BAF"/>
    <w:rsid w:val="00957174"/>
    <w:rsid w:val="00961019"/>
    <w:rsid w:val="00972FC7"/>
    <w:rsid w:val="00975C7B"/>
    <w:rsid w:val="0097753D"/>
    <w:rsid w:val="00981387"/>
    <w:rsid w:val="00982133"/>
    <w:rsid w:val="0098272F"/>
    <w:rsid w:val="00983F9C"/>
    <w:rsid w:val="00985920"/>
    <w:rsid w:val="00990C0B"/>
    <w:rsid w:val="00990EBA"/>
    <w:rsid w:val="00995916"/>
    <w:rsid w:val="0099691A"/>
    <w:rsid w:val="009A0AEB"/>
    <w:rsid w:val="009A17CD"/>
    <w:rsid w:val="009A5071"/>
    <w:rsid w:val="009B20D1"/>
    <w:rsid w:val="009B3DF8"/>
    <w:rsid w:val="009B4116"/>
    <w:rsid w:val="009B6216"/>
    <w:rsid w:val="009C1D8F"/>
    <w:rsid w:val="009C79A1"/>
    <w:rsid w:val="009D736F"/>
    <w:rsid w:val="009E2546"/>
    <w:rsid w:val="009E412F"/>
    <w:rsid w:val="009E4331"/>
    <w:rsid w:val="009E48E5"/>
    <w:rsid w:val="009E77A0"/>
    <w:rsid w:val="00A01286"/>
    <w:rsid w:val="00A03271"/>
    <w:rsid w:val="00A04EE8"/>
    <w:rsid w:val="00A14C14"/>
    <w:rsid w:val="00A155A7"/>
    <w:rsid w:val="00A222E6"/>
    <w:rsid w:val="00A223C6"/>
    <w:rsid w:val="00A25306"/>
    <w:rsid w:val="00A30763"/>
    <w:rsid w:val="00A36ACE"/>
    <w:rsid w:val="00A36EF1"/>
    <w:rsid w:val="00A40BF9"/>
    <w:rsid w:val="00A42EAD"/>
    <w:rsid w:val="00A43235"/>
    <w:rsid w:val="00A4582B"/>
    <w:rsid w:val="00A4651F"/>
    <w:rsid w:val="00A54F7A"/>
    <w:rsid w:val="00A55EBF"/>
    <w:rsid w:val="00A6005C"/>
    <w:rsid w:val="00A63D14"/>
    <w:rsid w:val="00A65ADA"/>
    <w:rsid w:val="00A724D1"/>
    <w:rsid w:val="00A737AE"/>
    <w:rsid w:val="00A76466"/>
    <w:rsid w:val="00A76859"/>
    <w:rsid w:val="00A8108A"/>
    <w:rsid w:val="00A93FA0"/>
    <w:rsid w:val="00A93FFA"/>
    <w:rsid w:val="00A970ED"/>
    <w:rsid w:val="00A9776F"/>
    <w:rsid w:val="00A97B8D"/>
    <w:rsid w:val="00AA6E1D"/>
    <w:rsid w:val="00AA6FBC"/>
    <w:rsid w:val="00AA772D"/>
    <w:rsid w:val="00AB0E6F"/>
    <w:rsid w:val="00AB3CCE"/>
    <w:rsid w:val="00AB42C1"/>
    <w:rsid w:val="00AB589B"/>
    <w:rsid w:val="00AB7B73"/>
    <w:rsid w:val="00AC6FCB"/>
    <w:rsid w:val="00AD06AF"/>
    <w:rsid w:val="00AD13AB"/>
    <w:rsid w:val="00AD1DDA"/>
    <w:rsid w:val="00AD5ADC"/>
    <w:rsid w:val="00AE46D9"/>
    <w:rsid w:val="00AE6F86"/>
    <w:rsid w:val="00AF3AFA"/>
    <w:rsid w:val="00B0025B"/>
    <w:rsid w:val="00B008B5"/>
    <w:rsid w:val="00B0274B"/>
    <w:rsid w:val="00B0518F"/>
    <w:rsid w:val="00B05AF9"/>
    <w:rsid w:val="00B05FBA"/>
    <w:rsid w:val="00B239BA"/>
    <w:rsid w:val="00B23A9B"/>
    <w:rsid w:val="00B2451C"/>
    <w:rsid w:val="00B24B96"/>
    <w:rsid w:val="00B370C0"/>
    <w:rsid w:val="00B3724B"/>
    <w:rsid w:val="00B3741E"/>
    <w:rsid w:val="00B429DE"/>
    <w:rsid w:val="00B50A4C"/>
    <w:rsid w:val="00B51612"/>
    <w:rsid w:val="00B547EA"/>
    <w:rsid w:val="00B557BC"/>
    <w:rsid w:val="00B60B44"/>
    <w:rsid w:val="00B61A83"/>
    <w:rsid w:val="00B75020"/>
    <w:rsid w:val="00B7594D"/>
    <w:rsid w:val="00B765C8"/>
    <w:rsid w:val="00B76976"/>
    <w:rsid w:val="00B8520A"/>
    <w:rsid w:val="00B8790B"/>
    <w:rsid w:val="00B92378"/>
    <w:rsid w:val="00B92D71"/>
    <w:rsid w:val="00B95DA2"/>
    <w:rsid w:val="00B968B0"/>
    <w:rsid w:val="00BA1E6C"/>
    <w:rsid w:val="00BA5457"/>
    <w:rsid w:val="00BA6859"/>
    <w:rsid w:val="00BA6B3C"/>
    <w:rsid w:val="00BB1BE8"/>
    <w:rsid w:val="00BB5BC0"/>
    <w:rsid w:val="00BB7BFA"/>
    <w:rsid w:val="00BC0D74"/>
    <w:rsid w:val="00BC1528"/>
    <w:rsid w:val="00BC3D7F"/>
    <w:rsid w:val="00BC47C8"/>
    <w:rsid w:val="00BC53E6"/>
    <w:rsid w:val="00BD040F"/>
    <w:rsid w:val="00BD1CC5"/>
    <w:rsid w:val="00BD3507"/>
    <w:rsid w:val="00BD67A3"/>
    <w:rsid w:val="00BE0FA5"/>
    <w:rsid w:val="00BE1098"/>
    <w:rsid w:val="00BE2A9B"/>
    <w:rsid w:val="00BE55C6"/>
    <w:rsid w:val="00BE64B5"/>
    <w:rsid w:val="00BE7349"/>
    <w:rsid w:val="00BF616A"/>
    <w:rsid w:val="00BF730E"/>
    <w:rsid w:val="00BF7F84"/>
    <w:rsid w:val="00C02ECC"/>
    <w:rsid w:val="00C03270"/>
    <w:rsid w:val="00C038A0"/>
    <w:rsid w:val="00C10313"/>
    <w:rsid w:val="00C11346"/>
    <w:rsid w:val="00C14C57"/>
    <w:rsid w:val="00C15313"/>
    <w:rsid w:val="00C20838"/>
    <w:rsid w:val="00C31F7B"/>
    <w:rsid w:val="00C408CC"/>
    <w:rsid w:val="00C41F3B"/>
    <w:rsid w:val="00C508CD"/>
    <w:rsid w:val="00C50AD2"/>
    <w:rsid w:val="00C52A50"/>
    <w:rsid w:val="00C547EB"/>
    <w:rsid w:val="00C54943"/>
    <w:rsid w:val="00C549B1"/>
    <w:rsid w:val="00C611CE"/>
    <w:rsid w:val="00C62EF4"/>
    <w:rsid w:val="00C7089C"/>
    <w:rsid w:val="00C7258C"/>
    <w:rsid w:val="00C735B1"/>
    <w:rsid w:val="00C73733"/>
    <w:rsid w:val="00C776B4"/>
    <w:rsid w:val="00C86E99"/>
    <w:rsid w:val="00C95A9E"/>
    <w:rsid w:val="00CA0F85"/>
    <w:rsid w:val="00CA1B14"/>
    <w:rsid w:val="00CA25CD"/>
    <w:rsid w:val="00CA448B"/>
    <w:rsid w:val="00CA4F4D"/>
    <w:rsid w:val="00CB11A9"/>
    <w:rsid w:val="00CB2332"/>
    <w:rsid w:val="00CB4DBF"/>
    <w:rsid w:val="00CB76B5"/>
    <w:rsid w:val="00CC1973"/>
    <w:rsid w:val="00CC7A7E"/>
    <w:rsid w:val="00CD208F"/>
    <w:rsid w:val="00CD5ACA"/>
    <w:rsid w:val="00CD5E47"/>
    <w:rsid w:val="00CD70BC"/>
    <w:rsid w:val="00CE284E"/>
    <w:rsid w:val="00CE4165"/>
    <w:rsid w:val="00CE6ED3"/>
    <w:rsid w:val="00CF3A37"/>
    <w:rsid w:val="00CF7C08"/>
    <w:rsid w:val="00D023F5"/>
    <w:rsid w:val="00D02B74"/>
    <w:rsid w:val="00D05315"/>
    <w:rsid w:val="00D07500"/>
    <w:rsid w:val="00D15943"/>
    <w:rsid w:val="00D21096"/>
    <w:rsid w:val="00D24CEF"/>
    <w:rsid w:val="00D26DA3"/>
    <w:rsid w:val="00D27E1B"/>
    <w:rsid w:val="00D33C86"/>
    <w:rsid w:val="00D35073"/>
    <w:rsid w:val="00D35EF6"/>
    <w:rsid w:val="00D51D1E"/>
    <w:rsid w:val="00D526BB"/>
    <w:rsid w:val="00D56423"/>
    <w:rsid w:val="00D60505"/>
    <w:rsid w:val="00D609D2"/>
    <w:rsid w:val="00D62720"/>
    <w:rsid w:val="00D6334C"/>
    <w:rsid w:val="00D707B3"/>
    <w:rsid w:val="00D7096C"/>
    <w:rsid w:val="00D70F56"/>
    <w:rsid w:val="00D71925"/>
    <w:rsid w:val="00D72734"/>
    <w:rsid w:val="00D72BCB"/>
    <w:rsid w:val="00D7383C"/>
    <w:rsid w:val="00D73E2A"/>
    <w:rsid w:val="00D74EF2"/>
    <w:rsid w:val="00D81B69"/>
    <w:rsid w:val="00D84507"/>
    <w:rsid w:val="00D9064F"/>
    <w:rsid w:val="00D94316"/>
    <w:rsid w:val="00D9454B"/>
    <w:rsid w:val="00DA3B78"/>
    <w:rsid w:val="00DA45A6"/>
    <w:rsid w:val="00DB2203"/>
    <w:rsid w:val="00DB3067"/>
    <w:rsid w:val="00DB6271"/>
    <w:rsid w:val="00DC1CAE"/>
    <w:rsid w:val="00DC1E71"/>
    <w:rsid w:val="00DC366E"/>
    <w:rsid w:val="00DC4D52"/>
    <w:rsid w:val="00DC4FC6"/>
    <w:rsid w:val="00DC5AB4"/>
    <w:rsid w:val="00DC601A"/>
    <w:rsid w:val="00DC71B0"/>
    <w:rsid w:val="00DD3D1C"/>
    <w:rsid w:val="00DE05BF"/>
    <w:rsid w:val="00DE0BF1"/>
    <w:rsid w:val="00DF08B6"/>
    <w:rsid w:val="00DF5C2D"/>
    <w:rsid w:val="00DF6514"/>
    <w:rsid w:val="00E00706"/>
    <w:rsid w:val="00E01B0C"/>
    <w:rsid w:val="00E04244"/>
    <w:rsid w:val="00E04D17"/>
    <w:rsid w:val="00E115F2"/>
    <w:rsid w:val="00E139E6"/>
    <w:rsid w:val="00E161F9"/>
    <w:rsid w:val="00E16412"/>
    <w:rsid w:val="00E25DE8"/>
    <w:rsid w:val="00E30F28"/>
    <w:rsid w:val="00E32419"/>
    <w:rsid w:val="00E345AB"/>
    <w:rsid w:val="00E34D37"/>
    <w:rsid w:val="00E34FDE"/>
    <w:rsid w:val="00E36EFA"/>
    <w:rsid w:val="00E42521"/>
    <w:rsid w:val="00E429B2"/>
    <w:rsid w:val="00E45EB4"/>
    <w:rsid w:val="00E45FE5"/>
    <w:rsid w:val="00E506A4"/>
    <w:rsid w:val="00E513F7"/>
    <w:rsid w:val="00E5170B"/>
    <w:rsid w:val="00E5363F"/>
    <w:rsid w:val="00E6435D"/>
    <w:rsid w:val="00E64F53"/>
    <w:rsid w:val="00E67020"/>
    <w:rsid w:val="00E7047D"/>
    <w:rsid w:val="00E722C5"/>
    <w:rsid w:val="00E74496"/>
    <w:rsid w:val="00E77734"/>
    <w:rsid w:val="00E862DE"/>
    <w:rsid w:val="00E9053E"/>
    <w:rsid w:val="00EA29BE"/>
    <w:rsid w:val="00EA33F8"/>
    <w:rsid w:val="00EA3653"/>
    <w:rsid w:val="00EA5153"/>
    <w:rsid w:val="00EA63BB"/>
    <w:rsid w:val="00EB790E"/>
    <w:rsid w:val="00EC25AC"/>
    <w:rsid w:val="00EC49D2"/>
    <w:rsid w:val="00EC7979"/>
    <w:rsid w:val="00ED74AB"/>
    <w:rsid w:val="00EE1DBB"/>
    <w:rsid w:val="00EE2A01"/>
    <w:rsid w:val="00EE40E7"/>
    <w:rsid w:val="00EF2CFA"/>
    <w:rsid w:val="00EF4040"/>
    <w:rsid w:val="00EF5C4D"/>
    <w:rsid w:val="00F009DC"/>
    <w:rsid w:val="00F06C52"/>
    <w:rsid w:val="00F11987"/>
    <w:rsid w:val="00F17904"/>
    <w:rsid w:val="00F24FDF"/>
    <w:rsid w:val="00F31D41"/>
    <w:rsid w:val="00F371FC"/>
    <w:rsid w:val="00F4197F"/>
    <w:rsid w:val="00F437BF"/>
    <w:rsid w:val="00F46D67"/>
    <w:rsid w:val="00F47E44"/>
    <w:rsid w:val="00F55A77"/>
    <w:rsid w:val="00F55D87"/>
    <w:rsid w:val="00F570C3"/>
    <w:rsid w:val="00F6588A"/>
    <w:rsid w:val="00F7040F"/>
    <w:rsid w:val="00F745FF"/>
    <w:rsid w:val="00F776FA"/>
    <w:rsid w:val="00F77788"/>
    <w:rsid w:val="00F86E34"/>
    <w:rsid w:val="00F87692"/>
    <w:rsid w:val="00F93209"/>
    <w:rsid w:val="00F93D3A"/>
    <w:rsid w:val="00F94B49"/>
    <w:rsid w:val="00F9793D"/>
    <w:rsid w:val="00FA46C1"/>
    <w:rsid w:val="00FB4F38"/>
    <w:rsid w:val="00FC27D3"/>
    <w:rsid w:val="00FC7B07"/>
    <w:rsid w:val="00FD1496"/>
    <w:rsid w:val="00FD40A1"/>
    <w:rsid w:val="00FD5A64"/>
    <w:rsid w:val="00FD6643"/>
    <w:rsid w:val="00FE0BF1"/>
    <w:rsid w:val="00FE1278"/>
    <w:rsid w:val="00FE350B"/>
    <w:rsid w:val="00FE381E"/>
    <w:rsid w:val="00FE4680"/>
    <w:rsid w:val="00FE4BBD"/>
    <w:rsid w:val="00FE5DEB"/>
    <w:rsid w:val="00FF069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A4C6A4-1165-46E4-AFDF-20DDBD7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A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rsid w:val="00A36A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A36ACE"/>
    <w:pPr>
      <w:keepNext/>
      <w:spacing w:line="336" w:lineRule="auto"/>
      <w:ind w:firstLine="284"/>
      <w:jc w:val="both"/>
      <w:outlineLvl w:val="2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36ACE"/>
    <w:pPr>
      <w:keepNext/>
      <w:spacing w:line="336" w:lineRule="auto"/>
      <w:ind w:firstLine="284"/>
      <w:jc w:val="center"/>
      <w:outlineLvl w:val="4"/>
    </w:pPr>
    <w:rPr>
      <w:b/>
      <w:bCs/>
      <w:spacing w:val="20"/>
    </w:rPr>
  </w:style>
  <w:style w:type="paragraph" w:styleId="6">
    <w:name w:val="heading 6"/>
    <w:basedOn w:val="a"/>
    <w:next w:val="a"/>
    <w:link w:val="60"/>
    <w:uiPriority w:val="99"/>
    <w:qFormat/>
    <w:rsid w:val="00D56423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A36ACE"/>
    <w:pPr>
      <w:spacing w:before="240" w:after="60"/>
      <w:outlineLvl w:val="6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6A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locked/>
    <w:rsid w:val="00A36A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locked/>
    <w:rsid w:val="00A36ACE"/>
    <w:rPr>
      <w:rFonts w:cs="Times New Roman"/>
      <w:b/>
      <w:bCs/>
      <w:sz w:val="28"/>
    </w:rPr>
  </w:style>
  <w:style w:type="character" w:customStyle="1" w:styleId="50">
    <w:name w:val="Заголовок 5 Знак"/>
    <w:link w:val="5"/>
    <w:uiPriority w:val="99"/>
    <w:locked/>
    <w:rsid w:val="00A36ACE"/>
    <w:rPr>
      <w:rFonts w:cs="Times New Roman"/>
      <w:b/>
      <w:bCs/>
      <w:spacing w:val="20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D56423"/>
    <w:rPr>
      <w:rFonts w:cs="Times New Roman"/>
      <w:b/>
      <w:bCs/>
      <w:i/>
      <w:sz w:val="24"/>
    </w:rPr>
  </w:style>
  <w:style w:type="character" w:customStyle="1" w:styleId="70">
    <w:name w:val="Заголовок 7 Знак"/>
    <w:link w:val="7"/>
    <w:uiPriority w:val="99"/>
    <w:locked/>
    <w:rsid w:val="00A36ACE"/>
    <w:rPr>
      <w:rFonts w:cs="Times New Roman"/>
      <w:sz w:val="24"/>
      <w:szCs w:val="24"/>
    </w:rPr>
  </w:style>
  <w:style w:type="character" w:styleId="a3">
    <w:name w:val="Strong"/>
    <w:uiPriority w:val="99"/>
    <w:qFormat/>
    <w:rsid w:val="00C54943"/>
    <w:rPr>
      <w:rFonts w:cs="Times New Roman"/>
      <w:b/>
      <w:bCs/>
    </w:rPr>
  </w:style>
  <w:style w:type="paragraph" w:styleId="a4">
    <w:name w:val="Normal (Web)"/>
    <w:basedOn w:val="a"/>
    <w:uiPriority w:val="99"/>
    <w:rsid w:val="00C54943"/>
    <w:pPr>
      <w:spacing w:before="100" w:beforeAutospacing="1" w:after="100" w:afterAutospacing="1"/>
    </w:pPr>
  </w:style>
  <w:style w:type="character" w:styleId="a5">
    <w:name w:val="Hyperlink"/>
    <w:uiPriority w:val="99"/>
    <w:rsid w:val="00C54943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C54943"/>
    <w:rPr>
      <w:rFonts w:cs="Times New Roman"/>
      <w:i/>
      <w:iCs/>
    </w:rPr>
  </w:style>
  <w:style w:type="paragraph" w:styleId="22">
    <w:name w:val="Body Text Indent 2"/>
    <w:basedOn w:val="a"/>
    <w:link w:val="23"/>
    <w:uiPriority w:val="99"/>
    <w:rsid w:val="008D1DB8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uiPriority w:val="99"/>
    <w:locked/>
    <w:rsid w:val="008D1DB8"/>
    <w:rPr>
      <w:rFonts w:cs="Times New Roman"/>
      <w:sz w:val="24"/>
      <w:szCs w:val="24"/>
    </w:rPr>
  </w:style>
  <w:style w:type="character" w:styleId="a7">
    <w:name w:val="footnote reference"/>
    <w:uiPriority w:val="99"/>
    <w:rsid w:val="008D1DB8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8D1DB8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8D1DB8"/>
    <w:rPr>
      <w:rFonts w:cs="Times New Roman"/>
    </w:rPr>
  </w:style>
  <w:style w:type="paragraph" w:styleId="aa">
    <w:name w:val="Body Text"/>
    <w:basedOn w:val="a"/>
    <w:link w:val="ab"/>
    <w:uiPriority w:val="99"/>
    <w:rsid w:val="00A36ACE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36ACE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A36AC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A36ACE"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rsid w:val="00A36ACE"/>
    <w:pPr>
      <w:tabs>
        <w:tab w:val="right" w:leader="dot" w:pos="9629"/>
      </w:tabs>
    </w:pPr>
    <w:rPr>
      <w:caps/>
      <w:noProof/>
    </w:rPr>
  </w:style>
  <w:style w:type="paragraph" w:customStyle="1" w:styleId="2">
    <w:name w:val="Стиль списка 2"/>
    <w:basedOn w:val="a"/>
    <w:next w:val="a"/>
    <w:autoRedefine/>
    <w:uiPriority w:val="99"/>
    <w:rsid w:val="00A36ACE"/>
    <w:pPr>
      <w:numPr>
        <w:numId w:val="2"/>
      </w:numPr>
      <w:jc w:val="both"/>
    </w:pPr>
    <w:rPr>
      <w:szCs w:val="20"/>
    </w:rPr>
  </w:style>
  <w:style w:type="paragraph" w:customStyle="1" w:styleId="12">
    <w:name w:val="Стиль списка 1"/>
    <w:basedOn w:val="aa"/>
    <w:next w:val="aa"/>
    <w:uiPriority w:val="99"/>
    <w:rsid w:val="00A36ACE"/>
    <w:pPr>
      <w:tabs>
        <w:tab w:val="num" w:pos="1440"/>
      </w:tabs>
      <w:spacing w:after="0"/>
      <w:ind w:left="1440" w:hanging="360"/>
      <w:jc w:val="both"/>
    </w:pPr>
  </w:style>
  <w:style w:type="paragraph" w:customStyle="1" w:styleId="3">
    <w:name w:val="стиль списка 3"/>
    <w:basedOn w:val="a"/>
    <w:next w:val="a"/>
    <w:uiPriority w:val="99"/>
    <w:rsid w:val="00A36ACE"/>
    <w:pPr>
      <w:widowControl w:val="0"/>
      <w:numPr>
        <w:ilvl w:val="1"/>
        <w:numId w:val="1"/>
      </w:numPr>
      <w:tabs>
        <w:tab w:val="num" w:pos="1287"/>
      </w:tabs>
      <w:ind w:left="1287"/>
      <w:jc w:val="both"/>
    </w:pPr>
    <w:rPr>
      <w:iCs/>
      <w:szCs w:val="20"/>
    </w:rPr>
  </w:style>
  <w:style w:type="paragraph" w:customStyle="1" w:styleId="32">
    <w:name w:val="заголовок 3"/>
    <w:basedOn w:val="aa"/>
    <w:next w:val="aa"/>
    <w:uiPriority w:val="99"/>
    <w:rsid w:val="00A36ACE"/>
    <w:pPr>
      <w:keepNext/>
      <w:widowControl w:val="0"/>
      <w:spacing w:before="60" w:after="60"/>
      <w:ind w:firstLine="567"/>
      <w:jc w:val="both"/>
    </w:pPr>
    <w:rPr>
      <w:b/>
      <w:i/>
      <w:szCs w:val="20"/>
    </w:rPr>
  </w:style>
  <w:style w:type="character" w:styleId="ac">
    <w:name w:val="page number"/>
    <w:uiPriority w:val="99"/>
    <w:rsid w:val="00A36ACE"/>
    <w:rPr>
      <w:rFonts w:cs="Times New Roman"/>
    </w:rPr>
  </w:style>
  <w:style w:type="character" w:styleId="ad">
    <w:name w:val="FollowedHyperlink"/>
    <w:uiPriority w:val="99"/>
    <w:rsid w:val="00A36ACE"/>
    <w:rPr>
      <w:rFonts w:cs="Times New Roman"/>
      <w:color w:val="800080"/>
      <w:u w:val="single"/>
    </w:rPr>
  </w:style>
  <w:style w:type="paragraph" w:customStyle="1" w:styleId="26">
    <w:name w:val="Заголовок2"/>
    <w:basedOn w:val="a"/>
    <w:uiPriority w:val="99"/>
    <w:rsid w:val="00A36ACE"/>
    <w:pPr>
      <w:keepNext/>
      <w:widowControl w:val="0"/>
      <w:spacing w:before="567" w:after="170" w:line="240" w:lineRule="atLeast"/>
    </w:pPr>
    <w:rPr>
      <w:rFonts w:ascii="Pragmatica" w:hAnsi="Pragmatica"/>
      <w:b/>
      <w:caps/>
      <w:color w:val="0000FF"/>
      <w:sz w:val="22"/>
      <w:szCs w:val="20"/>
    </w:rPr>
  </w:style>
  <w:style w:type="paragraph" w:styleId="27">
    <w:name w:val="toc 2"/>
    <w:basedOn w:val="a"/>
    <w:next w:val="a"/>
    <w:autoRedefine/>
    <w:uiPriority w:val="99"/>
    <w:rsid w:val="00A36ACE"/>
    <w:pPr>
      <w:ind w:left="240"/>
    </w:pPr>
  </w:style>
  <w:style w:type="paragraph" w:styleId="33">
    <w:name w:val="toc 3"/>
    <w:basedOn w:val="a"/>
    <w:next w:val="a"/>
    <w:autoRedefine/>
    <w:uiPriority w:val="99"/>
    <w:rsid w:val="00A36ACE"/>
    <w:pPr>
      <w:ind w:left="480"/>
    </w:pPr>
  </w:style>
  <w:style w:type="paragraph" w:styleId="4">
    <w:name w:val="toc 4"/>
    <w:basedOn w:val="a"/>
    <w:next w:val="a"/>
    <w:autoRedefine/>
    <w:uiPriority w:val="99"/>
    <w:rsid w:val="00A36ACE"/>
    <w:pPr>
      <w:ind w:left="720"/>
    </w:pPr>
  </w:style>
  <w:style w:type="paragraph" w:styleId="51">
    <w:name w:val="toc 5"/>
    <w:basedOn w:val="a"/>
    <w:next w:val="a"/>
    <w:autoRedefine/>
    <w:uiPriority w:val="99"/>
    <w:rsid w:val="00A36ACE"/>
    <w:pPr>
      <w:ind w:left="960"/>
    </w:pPr>
  </w:style>
  <w:style w:type="paragraph" w:styleId="61">
    <w:name w:val="toc 6"/>
    <w:basedOn w:val="a"/>
    <w:next w:val="a"/>
    <w:autoRedefine/>
    <w:uiPriority w:val="99"/>
    <w:rsid w:val="00A36ACE"/>
    <w:pPr>
      <w:ind w:left="1200"/>
    </w:pPr>
  </w:style>
  <w:style w:type="paragraph" w:styleId="71">
    <w:name w:val="toc 7"/>
    <w:basedOn w:val="a"/>
    <w:next w:val="a"/>
    <w:autoRedefine/>
    <w:uiPriority w:val="99"/>
    <w:rsid w:val="00A36ACE"/>
    <w:pPr>
      <w:ind w:left="1440"/>
    </w:pPr>
  </w:style>
  <w:style w:type="paragraph" w:styleId="8">
    <w:name w:val="toc 8"/>
    <w:basedOn w:val="a"/>
    <w:next w:val="a"/>
    <w:autoRedefine/>
    <w:uiPriority w:val="99"/>
    <w:rsid w:val="00A36ACE"/>
    <w:pPr>
      <w:ind w:left="1680"/>
    </w:pPr>
  </w:style>
  <w:style w:type="paragraph" w:styleId="9">
    <w:name w:val="toc 9"/>
    <w:basedOn w:val="a"/>
    <w:next w:val="a"/>
    <w:autoRedefine/>
    <w:uiPriority w:val="99"/>
    <w:rsid w:val="00A36ACE"/>
    <w:pPr>
      <w:ind w:left="1920"/>
    </w:pPr>
  </w:style>
  <w:style w:type="paragraph" w:customStyle="1" w:styleId="ListBul2">
    <w:name w:val="ListBul2"/>
    <w:basedOn w:val="a"/>
    <w:uiPriority w:val="99"/>
    <w:rsid w:val="00A36ACE"/>
  </w:style>
  <w:style w:type="paragraph" w:customStyle="1" w:styleId="ae">
    <w:name w:val="Команда"/>
    <w:uiPriority w:val="99"/>
    <w:rsid w:val="00A36ACE"/>
    <w:rPr>
      <w:rFonts w:ascii="Arial" w:hAnsi="Arial"/>
      <w:b/>
      <w:sz w:val="28"/>
    </w:rPr>
  </w:style>
  <w:style w:type="paragraph" w:styleId="af">
    <w:name w:val="footer"/>
    <w:basedOn w:val="a"/>
    <w:link w:val="af0"/>
    <w:uiPriority w:val="99"/>
    <w:rsid w:val="00A36A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A36ACE"/>
    <w:rPr>
      <w:rFonts w:cs="Times New Roman"/>
      <w:sz w:val="24"/>
      <w:szCs w:val="24"/>
    </w:rPr>
  </w:style>
  <w:style w:type="paragraph" w:styleId="af1">
    <w:name w:val="caption"/>
    <w:basedOn w:val="a"/>
    <w:next w:val="a"/>
    <w:uiPriority w:val="99"/>
    <w:qFormat/>
    <w:rsid w:val="00A36ACE"/>
    <w:rPr>
      <w:b/>
      <w:bCs/>
      <w:sz w:val="20"/>
      <w:szCs w:val="20"/>
    </w:rPr>
  </w:style>
  <w:style w:type="paragraph" w:customStyle="1" w:styleId="13">
    <w:name w:val="Стиль1"/>
    <w:basedOn w:val="a"/>
    <w:uiPriority w:val="99"/>
    <w:rsid w:val="00A36ACE"/>
    <w:rPr>
      <w:rFonts w:ascii="Arial" w:hAnsi="Arial" w:cs="Arial"/>
      <w:b/>
      <w:sz w:val="28"/>
    </w:rPr>
  </w:style>
  <w:style w:type="paragraph" w:styleId="af2">
    <w:name w:val="Balloon Text"/>
    <w:basedOn w:val="a"/>
    <w:link w:val="af3"/>
    <w:uiPriority w:val="99"/>
    <w:rsid w:val="00A36AC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36ACE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8709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rsid w:val="00D6272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D62720"/>
    <w:rPr>
      <w:rFonts w:cs="Times New Roman"/>
      <w:sz w:val="24"/>
      <w:szCs w:val="24"/>
    </w:rPr>
  </w:style>
  <w:style w:type="paragraph" w:styleId="af7">
    <w:name w:val="Body Text Indent"/>
    <w:basedOn w:val="a"/>
    <w:link w:val="af8"/>
    <w:uiPriority w:val="99"/>
    <w:rsid w:val="001C056E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locked/>
    <w:rsid w:val="001C056E"/>
    <w:rPr>
      <w:rFonts w:cs="Times New Roman"/>
      <w:sz w:val="24"/>
      <w:szCs w:val="24"/>
    </w:rPr>
  </w:style>
  <w:style w:type="paragraph" w:customStyle="1" w:styleId="p1">
    <w:name w:val="p1"/>
    <w:basedOn w:val="a"/>
    <w:uiPriority w:val="99"/>
    <w:rsid w:val="00585B65"/>
    <w:pPr>
      <w:spacing w:before="100" w:beforeAutospacing="1" w:after="100" w:afterAutospacing="1"/>
    </w:pPr>
  </w:style>
  <w:style w:type="paragraph" w:styleId="af9">
    <w:name w:val="List Paragraph"/>
    <w:basedOn w:val="a"/>
    <w:uiPriority w:val="99"/>
    <w:qFormat/>
    <w:rsid w:val="00585B65"/>
    <w:pPr>
      <w:ind w:left="720"/>
      <w:contextualSpacing/>
    </w:pPr>
  </w:style>
  <w:style w:type="paragraph" w:styleId="afa">
    <w:name w:val="Title"/>
    <w:basedOn w:val="a"/>
    <w:link w:val="afb"/>
    <w:uiPriority w:val="99"/>
    <w:qFormat/>
    <w:rsid w:val="00F371FC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b">
    <w:name w:val="Название Знак"/>
    <w:link w:val="afa"/>
    <w:uiPriority w:val="99"/>
    <w:locked/>
    <w:rsid w:val="00F371FC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uiPriority w:val="99"/>
    <w:rsid w:val="00E6435D"/>
    <w:rPr>
      <w:rFonts w:cs="Times New Roman"/>
    </w:rPr>
  </w:style>
  <w:style w:type="character" w:customStyle="1" w:styleId="apple-converted-space">
    <w:name w:val="apple-converted-space"/>
    <w:uiPriority w:val="99"/>
    <w:rsid w:val="00E6435D"/>
    <w:rPr>
      <w:rFonts w:cs="Times New Roman"/>
    </w:rPr>
  </w:style>
  <w:style w:type="paragraph" w:customStyle="1" w:styleId="14">
    <w:name w:val="Обычный1"/>
    <w:uiPriority w:val="99"/>
    <w:rsid w:val="00E6435D"/>
    <w:pPr>
      <w:suppressAutoHyphens/>
      <w:spacing w:line="278" w:lineRule="auto"/>
      <w:ind w:left="720"/>
    </w:pPr>
    <w:rPr>
      <w:lang w:eastAsia="ar-SA"/>
    </w:rPr>
  </w:style>
  <w:style w:type="paragraph" w:customStyle="1" w:styleId="afc">
    <w:name w:val="a"/>
    <w:basedOn w:val="a"/>
    <w:uiPriority w:val="99"/>
    <w:rsid w:val="0006027F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D526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5221</Words>
  <Characters>29764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МИНИСТЕРСТВО ОБЩЕГО И ПРОФЕССИОНАЛЬНОГО ОБРАЗОВАНИЯ СВЕРДЛОВСКОЙ ОБЛАСТИ</vt:lpstr>
      <vt:lpstr>        Система контроля и оценивания</vt:lpstr>
      <vt:lpstr>        Формы контроля и возможные варианты его проведения</vt:lpstr>
    </vt:vector>
  </TitlesOfParts>
  <Company>МОУ сош п. Сулея</Company>
  <LinksUpToDate>false</LinksUpToDate>
  <CharactersWithSpaces>34916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subject/>
  <dc:creator>Андронова_ИН</dc:creator>
  <cp:keywords/>
  <dc:description/>
  <cp:lastModifiedBy>Murad</cp:lastModifiedBy>
  <cp:revision>2</cp:revision>
  <cp:lastPrinted>2012-09-14T15:24:00Z</cp:lastPrinted>
  <dcterms:created xsi:type="dcterms:W3CDTF">2018-10-26T11:17:00Z</dcterms:created>
  <dcterms:modified xsi:type="dcterms:W3CDTF">2018-10-26T11:17:00Z</dcterms:modified>
</cp:coreProperties>
</file>