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D7D" w:rsidRDefault="00F913C6">
      <w:pPr>
        <w:keepNext/>
        <w:spacing w:before="240" w:after="120" w:line="252" w:lineRule="auto"/>
        <w:jc w:val="center"/>
        <w:outlineLvl w:val="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aps/>
          <w:sz w:val="28"/>
        </w:rPr>
        <w:t>Тематическое планирование</w:t>
      </w:r>
    </w:p>
    <w:p w:rsidR="008D4D7D" w:rsidRDefault="00F913C6">
      <w:pPr>
        <w:keepNext/>
        <w:spacing w:after="240" w:line="252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caps/>
          <w:sz w:val="28"/>
        </w:rPr>
        <w:t>2</w:t>
      </w:r>
      <w:r>
        <w:rPr>
          <w:rFonts w:ascii="Times New Roman" w:eastAsia="Times New Roman" w:hAnsi="Times New Roman" w:cs="Times New Roman"/>
          <w:b/>
          <w:caps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8"/>
        </w:rPr>
        <w:t>класс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25"/>
        <w:gridCol w:w="1440"/>
        <w:gridCol w:w="4321"/>
        <w:gridCol w:w="3866"/>
        <w:gridCol w:w="1122"/>
        <w:gridCol w:w="864"/>
        <w:gridCol w:w="606"/>
        <w:gridCol w:w="591"/>
      </w:tblGrid>
      <w:tr w:rsidR="008D4D7D">
        <w:trPr>
          <w:trHeight w:val="43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урока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Тип урока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Элементы содержания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Требования к уровню</w:t>
            </w:r>
          </w:p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подготовки обучающихся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</w:t>
            </w:r>
          </w:p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контроля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Д/з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проведения</w:t>
            </w:r>
          </w:p>
        </w:tc>
      </w:tr>
      <w:tr w:rsidR="008D4D7D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</w:p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</w:p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</w:p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</w:p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</w:p>
        </w:tc>
      </w:tr>
      <w:tr w:rsidR="008D4D7D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8D4D7D">
        <w:trPr>
          <w:trHeight w:val="75"/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Легкая атлетика (11 ч)</w:t>
            </w:r>
          </w:p>
        </w:tc>
      </w:tr>
      <w:tr w:rsidR="008D4D7D">
        <w:trPr>
          <w:trHeight w:val="31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 бег (5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Вводный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Разновидности ходьбы. Ходьба по разметкам. Ходьба с преодолением препятствий. Бег с ускорением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(20 м)</w:t>
            </w:r>
            <w:r>
              <w:rPr>
                <w:rFonts w:ascii="Times New Roman" w:eastAsia="Times New Roman" w:hAnsi="Times New Roman" w:cs="Times New Roman"/>
                <w:sz w:val="24"/>
              </w:rPr>
              <w:t>. Игра «Пятнашки». ОРУ. Инструктаж по ТБ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ходьбе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беге; бегать с максимальной 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60 м)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31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Разновидности ходьбы. Ходьба по разметкам. Бег с ускорением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(30 м)</w:t>
            </w:r>
            <w:r>
              <w:rPr>
                <w:rFonts w:ascii="Times New Roman" w:eastAsia="Times New Roman" w:hAnsi="Times New Roman" w:cs="Times New Roman"/>
                <w:sz w:val="24"/>
              </w:rPr>
              <w:t>. Игра «Пятнашки». ОРУ. Челночный бег. Развитие скоростных и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ходьбе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беге; бегать с 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аксимальной 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60 м)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63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Разновидности ходьбы. Ходьба с пре-одолением препятствий. Бег с ускорением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(30 м)</w:t>
            </w:r>
            <w:r>
              <w:rPr>
                <w:rFonts w:ascii="Times New Roman" w:eastAsia="Times New Roman" w:hAnsi="Times New Roman" w:cs="Times New Roman"/>
                <w:sz w:val="24"/>
              </w:rPr>
              <w:t>. Игра «Пустое место». ОРУ. Челночный бег. Развитие скоростных и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ходьбе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беге; бегать с максимальной 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60 м)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25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</w:tbl>
    <w:p w:rsidR="008D4D7D" w:rsidRDefault="00F913C6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25"/>
        <w:gridCol w:w="1440"/>
        <w:gridCol w:w="4321"/>
        <w:gridCol w:w="3866"/>
        <w:gridCol w:w="1122"/>
        <w:gridCol w:w="864"/>
        <w:gridCol w:w="606"/>
        <w:gridCol w:w="591"/>
      </w:tblGrid>
      <w:tr w:rsidR="008D4D7D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8D4D7D">
        <w:trPr>
          <w:trHeight w:val="16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Разновидности ходьбы. Бег с ускорением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(60 м)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Игра «Вызов 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номеров». ОРУ. Развитие скоростных и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ходьбе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беге; бегать с максимальной 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60 м)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78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Прыжки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(3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нового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Прыжки с поворотом на 180°. Прыжок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места. ОРУ. Игра «К своим флажкам». Эстафеты. Челночный бег. Развитие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скоростных и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прыжках;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правильно приземляться в яму на две ноги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33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Прыжок в длину с разбега в 3–5 шагов. ОРУ. Игра «К своим флажкам». Эстафеты. Челночный бег. Развитие скоростных и координационных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прыжках;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правильно приземляться в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прыжковую яму на две ноги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33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Прыжок с высоты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40 см)</w:t>
            </w:r>
            <w:r>
              <w:rPr>
                <w:rFonts w:ascii="Times New Roman" w:eastAsia="Times New Roman" w:hAnsi="Times New Roman" w:cs="Times New Roman"/>
                <w:sz w:val="24"/>
              </w:rPr>
              <w:t>. ОРУ. Игра «Прыгающие воробушки». Эстафеты. Челночный бег. Развитие скоростных и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прыжках; правильно приземляться в прыжковую яму на две ноги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330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Метание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(3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нового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Метание малого мяча в горизонтальную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(2 </w:t>
            </w:r>
            <w:r>
              <w:rPr>
                <w:rFonts w:ascii="Times New Roman" w:eastAsia="Times New Roman" w:hAnsi="Times New Roman" w:cs="Times New Roman"/>
                <w:sz w:val="24"/>
              </w:rPr>
              <w:t>×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 м)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расстояния 4–5 м. ОРУ. Эстафеты. Разв</w:t>
            </w:r>
            <w:r>
              <w:rPr>
                <w:rFonts w:ascii="Times New Roman" w:eastAsia="Times New Roman" w:hAnsi="Times New Roman" w:cs="Times New Roman"/>
                <w:sz w:val="24"/>
              </w:rPr>
              <w:t>итие скоростно-силовых способностей. Подвижная игра «Защита укрепления»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330"/>
          <w:jc w:val="center"/>
        </w:trPr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Метание малого мяча в вертикальную цель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(2 </w:t>
            </w:r>
            <w:r>
              <w:rPr>
                <w:rFonts w:ascii="Times New Roman" w:eastAsia="Times New Roman" w:hAnsi="Times New Roman" w:cs="Times New Roman"/>
                <w:sz w:val="24"/>
              </w:rPr>
              <w:t>×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 м)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расстояния 4–5 м. Метание набивного мяча. ОРУ. Эстафеты.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метании;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метать различные предметы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</w:tbl>
    <w:p w:rsidR="008D4D7D" w:rsidRDefault="00F913C6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25"/>
        <w:gridCol w:w="1440"/>
        <w:gridCol w:w="4321"/>
        <w:gridCol w:w="3866"/>
        <w:gridCol w:w="1122"/>
        <w:gridCol w:w="864"/>
        <w:gridCol w:w="606"/>
        <w:gridCol w:w="591"/>
      </w:tblGrid>
      <w:tr w:rsidR="008D4D7D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8D4D7D">
        <w:trPr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Подвижная игра «Защита укрепления». Развитие скоростно-силовых способ-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 мячи на дальность с места из различных положений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Метание малого мяча в горизонтальную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вертикальную цель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(2 </w:t>
            </w:r>
            <w:r>
              <w:rPr>
                <w:rFonts w:ascii="Times New Roman" w:eastAsia="Times New Roman" w:hAnsi="Times New Roman" w:cs="Times New Roman"/>
                <w:sz w:val="24"/>
              </w:rPr>
              <w:t>×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 м)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расстояния 4–5 м. Метание набивного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>мяча. ОРУ. Эстафеты. Развитие скоростно-силовых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75"/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Кроссовая подготовка (14 ч)</w:t>
            </w:r>
          </w:p>
        </w:tc>
      </w:tr>
      <w:tr w:rsidR="008D4D7D">
        <w:trPr>
          <w:trHeight w:val="58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по пересеченной местности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(14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(3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ОРУ. 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Чередование ходьбы и бега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(бег – 50 м, ходьба – 100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малых препятствий. ОРУ. Развитие выносливости. Игра «Третий лишний»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(10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>; чередовать ходьбу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 бегом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13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(4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ОРУ. 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Чередование ходьбы и бега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(бег – 50 м, ходьба – 100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малых препятствий. ОРУ. Развитие выносливости. Игра «Третий лишний»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ходьбу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 бегом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(4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ОРУ. 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Чередование ходьбы и бега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(бег – 60 м, ходьба – 90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малых препятствий. ОРУ. Развитие выносливости. Игра «Пятнашки»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ходьбу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 бегом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</w:tbl>
    <w:p w:rsidR="008D4D7D" w:rsidRDefault="00F913C6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25"/>
        <w:gridCol w:w="1440"/>
        <w:gridCol w:w="4321"/>
        <w:gridCol w:w="3866"/>
        <w:gridCol w:w="1122"/>
        <w:gridCol w:w="864"/>
        <w:gridCol w:w="606"/>
        <w:gridCol w:w="591"/>
      </w:tblGrid>
      <w:tr w:rsidR="008D4D7D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8D4D7D">
        <w:trPr>
          <w:trHeight w:val="97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(5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Чередование ходьбы и бега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(бег – 60 м, ходьба – 90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малых препятствий. ОРУ. Развитие выносливости. Игра «Пустое место»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ходьбу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 бегом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61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(5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Чередование ходьбы и бега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(бег – 60 м, ходьба – 90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малых препятствий. ОРУ. Развитие выносливости. Игра «Пустое место»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ходьбу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 бегом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63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Чередование ходьбы и бега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(бег – 60 м, ходьба – 90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малых препятствий. ОРУ. Развитие выносливости. Игра «Салки с выручкой»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ходьбу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 бегом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48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(7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Чередование ходьбы и бега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(бег – 60 м, ходьба – 90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малых препятствий. ОРУ. Развитие выносливости. Игра «Рыбаки и рыбки»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ходьбу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 бегом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36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48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(8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Чередование ходьбы и бега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(бег – 60 м, ходьба – 90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малых препятствий. ОРУ. Развитие выносливости. Игра «День и ночь»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ходьбу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 бегом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</w:tbl>
    <w:p w:rsidR="008D4D7D" w:rsidRDefault="00F913C6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8D4D7D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8D4D7D">
        <w:trPr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(9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Чередование ходьбы и бега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(бег – 70 м, ходьба – 80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малых препятствий. ОРУ. Развитие выносливости. Игра «Команда быстроногих»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ходьбу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 бегом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</w:t>
            </w:r>
            <w:r>
              <w:rPr>
                <w:rFonts w:ascii="Times New Roman" w:eastAsia="Times New Roman" w:hAnsi="Times New Roman" w:cs="Times New Roman"/>
                <w:sz w:val="24"/>
              </w:rPr>
              <w:t>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</w:tr>
      <w:tr w:rsidR="008D4D7D">
        <w:trPr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Гимнастика (18 ч)</w:t>
            </w:r>
          </w:p>
        </w:tc>
      </w:tr>
      <w:tr w:rsidR="008D4D7D">
        <w:trPr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Акробатика. Строевые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(6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нового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Размыкание и смыкание приставными шагами. Кувырок вперед, стойка на лопатках, согнув ноги. Кувырок в сторону. ОРУ. Подвижная игра «Запрещенное </w:t>
            </w:r>
            <w:r>
              <w:rPr>
                <w:rFonts w:ascii="Times New Roman" w:eastAsia="Times New Roman" w:hAnsi="Times New Roman" w:cs="Times New Roman"/>
                <w:sz w:val="24"/>
              </w:rPr>
              <w:t>движение». Развитие координационных способностей. Инструктаж по ТБ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команды; выполнять акробатические элементы раздельно и комбинации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166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Размыкание и смыкание приставными шагами. Кувырок вперед</w:t>
            </w:r>
            <w:r>
              <w:rPr>
                <w:rFonts w:ascii="Times New Roman" w:eastAsia="Times New Roman" w:hAnsi="Times New Roman" w:cs="Times New Roman"/>
                <w:sz w:val="24"/>
              </w:rPr>
              <w:t>, стойка на лопатках, согнув ноги. Кувырок в сторону. ОРУ. Подвижная игра «Запрещенное движение». Развитие координационных способностей. Название гимнастических снарядов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команды; выполнять акробатические элементы раздельно и в ком</w:t>
            </w:r>
            <w:r>
              <w:rPr>
                <w:rFonts w:ascii="Times New Roman" w:eastAsia="Times New Roman" w:hAnsi="Times New Roman" w:cs="Times New Roman"/>
                <w:sz w:val="24"/>
              </w:rPr>
              <w:t>бинации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Размыкание и смыкание приставными шагами. Кувырок вперед, стойка на лопатках, согнув ноги. Кувырок в сторону. ОРУ. Подвижная игра «Фигуры». Развитие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команды; выполнять акробатические элементы раздельно и в комбинации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</w:tbl>
    <w:p w:rsidR="008D4D7D" w:rsidRDefault="00F913C6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8D4D7D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8D4D7D">
        <w:trPr>
          <w:trHeight w:val="114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Перестроение из колонны по одному в колонну по два. Из стойки на лопатках, согнув ноги, перекат вперед в упор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присев. ОРУ. Подвижная игра «Фигуры». Развитие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команды; выполнять акробатические элементы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раздельно и в комбинации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6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Перестроение из колонны по одному в колонну по два. Из стойки на лопатках, согнув ноги, перекат вперед в упор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присев. ОРУ. Подвижная игра «Светофор». Развитие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команды; выполнять акробатические элементы раздельно и в комбинации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58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18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Висы.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Строевые упражнения (6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нового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Передвижение в колонне по одному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указанным ориентирам. Вис стоя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лежа. ОРУ с гимнастической палкой. Игра «Змейка». Развитие силовых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висы, подтягивания в висе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117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Передвижение в колонне по одному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указанным ориентирам. Вис стоя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лежа. ОРУ с гимнастической палкой. Игра «Слушай сигнал». Развитие силовых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висы, подтягивания в висе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команды «На два (четыре) шага разомкнись!». В висе спиной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к гимнастической скамейке поднима-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висы, подтягивания в висе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</w:tbl>
    <w:p w:rsidR="008D4D7D" w:rsidRDefault="00F913C6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8D4D7D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8D4D7D">
        <w:trPr>
          <w:trHeight w:val="114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ние согнутых и прямых ног. Вис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согнутых </w:t>
            </w:r>
            <w:r>
              <w:rPr>
                <w:rFonts w:ascii="Times New Roman" w:eastAsia="Times New Roman" w:hAnsi="Times New Roman" w:cs="Times New Roman"/>
                <w:sz w:val="24"/>
              </w:rPr>
              <w:t>руках. ОРУ с предметами. Игра «Слушай сигнал». Развитие силовых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88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команды «На два (четыре) шага разомкнись!». В висе спиной к гимнастической скамейке поднимание согнутых и прямых ног. Вис на согнутых руках.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Подтягивания в висе. ОРУ с предметами. Игра «Ветер, дождь, гром, молния». Развитие силовых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висы, подтягивания в висе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5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7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Опорный прыжок,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лазание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(6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нового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 в </w:t>
            </w:r>
            <w:r>
              <w:rPr>
                <w:rFonts w:ascii="Times New Roman" w:eastAsia="Times New Roman" w:hAnsi="Times New Roman" w:cs="Times New Roman"/>
                <w:sz w:val="24"/>
              </w:rPr>
              <w:t>движении. Лазание по наклонной скамейке в упоре присев, в упоре стоя на коленях. Игра «Иголочка и ниточка». Развитие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 в движении. Лазание по наклонной скамейке в упоре присев, в упоре стоя на коленях и лежа на животе. Игра «Иголочка и ниточка». Развитие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лазать по гимнастической стенке, канату; выполнять опорный пры</w:t>
            </w:r>
            <w:r>
              <w:rPr>
                <w:rFonts w:ascii="Times New Roman" w:eastAsia="Times New Roman" w:hAnsi="Times New Roman" w:cs="Times New Roman"/>
                <w:sz w:val="24"/>
              </w:rPr>
              <w:t>жок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 в движении. Лазание по наклонной скамейке в упоре присев, в упоре стоя на коленях и лежа на животе. Игра «Кто приходил?». Развитие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</w:tbl>
    <w:p w:rsidR="008D4D7D" w:rsidRDefault="00F913C6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8D4D7D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8D4D7D">
        <w:trPr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Перешагивание через набивные мячи. Стойка на двух ногах и одной ноге на бревне. ОРУ в движении. Лазание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>гимнастической стенке с одновременным перехватом и перестановкой рук. Перелезание через коня, бревно. Игра «Кто приходил?». Развитие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Перешагивание через набивные мячи. Стойка на двух ногах и одной ноге на бревне. ОРУ в движении. Лазание по гимнастической стенке с одновременным перехватом и перестановкой рук. Перелезание через коня, бревно. Игра «Слушай сигнал». Развитие ко</w:t>
            </w:r>
            <w:r>
              <w:rPr>
                <w:rFonts w:ascii="Times New Roman" w:eastAsia="Times New Roman" w:hAnsi="Times New Roman" w:cs="Times New Roman"/>
                <w:sz w:val="24"/>
              </w:rPr>
              <w:t>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Перешагивание через набивные мячи. Стойка на двух ногах и одной ноге на бревне. ОРУ в движении. Лазание по гимнастической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стенке с одновременным перехватом и перестановкой рук. Перелезание через коня, бревно. Игра «Слушай сигнал». Развитие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</w:tbl>
    <w:p w:rsidR="008D4D7D" w:rsidRDefault="00F913C6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 xml:space="preserve">Продолжение </w:t>
      </w:r>
      <w:r>
        <w:rPr>
          <w:rFonts w:ascii="Times New Roman" w:eastAsia="Times New Roman" w:hAnsi="Times New Roman" w:cs="Times New Roman"/>
          <w:i/>
          <w:sz w:val="22"/>
        </w:rPr>
        <w:t>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8D4D7D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8D4D7D">
        <w:trPr>
          <w:trHeight w:val="75"/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Подвижные игры (18 ч)</w:t>
            </w:r>
          </w:p>
        </w:tc>
      </w:tr>
      <w:tr w:rsidR="008D4D7D">
        <w:trPr>
          <w:trHeight w:val="7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Подвижные игры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(18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Игры «К своим флажкам», «Два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мороза». Эстафеты. Развитие скоростно-силовых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36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34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Игры «Прыгуны и пятнашки»,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«Невод». Эстафеты. Развитие скоростно-силовых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Игры «Гуси-лебеди», «Посадка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картошки». Эстафеты. Развитие скоростно-силовых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18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Игры «Прыжки по полоскам»,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«Попади в мяч». Эстафеты. Развитие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скоростно-силовых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3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Игры «Веревочка под ногами», «Вызов номера». Эстафеты. Развитие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скоростно-силовых способностей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метанием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3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8D4D7D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8D4D7D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8D4D7D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</w:tr>
      <w:tr w:rsidR="008D4D7D">
        <w:trPr>
          <w:trHeight w:val="3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Игры «Западня», </w:t>
            </w:r>
            <w:r>
              <w:rPr>
                <w:rFonts w:ascii="Times New Roman" w:eastAsia="Times New Roman" w:hAnsi="Times New Roman" w:cs="Times New Roman"/>
                <w:sz w:val="24"/>
              </w:rPr>
              <w:t>«Конники-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спортсмены». Эстафеты.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метанием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</w:tr>
    </w:tbl>
    <w:p w:rsidR="008D4D7D" w:rsidRDefault="00F913C6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8D4D7D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8D4D7D">
        <w:trPr>
          <w:trHeight w:val="19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r>
              <w:rPr>
                <w:rFonts w:ascii="Times New Roman" w:eastAsia="Times New Roman" w:hAnsi="Times New Roman" w:cs="Times New Roman"/>
                <w:sz w:val="24"/>
              </w:rPr>
              <w:t>Развитие скоростно-силовых способ-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Игры «Птица в клетке», «Салки на одной ноге». Эстафеты. Развитие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скоростно-силовых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12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 в движении. Игры «Прыгающие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воробушки», «Зайцы в огороде». 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Эстафеты. Развитие скоростно-силовых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Игры «Птица в клетке», «Салки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одной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ноге». Эстафеты. Развитие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скоростно-силовых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 в движении. Игры «Лисы и куры», «Точный расчет». Эстафеты. Развитие скоростно-силовых способнос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75"/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Подвижные игры на основе баскетбола (24 ч)</w:t>
            </w:r>
          </w:p>
        </w:tc>
      </w:tr>
      <w:tr w:rsidR="008D4D7D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Подвижные игры на основе баскетбола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(24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нового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Ловля и передача мяча в движении. Броски в цель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(мишень)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ОРУ. Игра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«Попади в обруч». Развитие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</w:tbl>
    <w:p w:rsidR="008D4D7D" w:rsidRDefault="00F913C6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8D4D7D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8D4D7D">
        <w:trPr>
          <w:trHeight w:val="28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Ловля и передача мяча в движении. Ведение на месте. Броски в цель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(мишень)</w:t>
            </w:r>
            <w:r>
              <w:rPr>
                <w:rFonts w:ascii="Times New Roman" w:eastAsia="Times New Roman" w:hAnsi="Times New Roman" w:cs="Times New Roman"/>
                <w:sz w:val="24"/>
              </w:rPr>
              <w:t>. ОРУ. Игра «Попади в обруч». Развитие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(держать, передавать на расстояние, ловля,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28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</w:tr>
      <w:tr w:rsidR="008D4D7D">
        <w:trPr>
          <w:trHeight w:val="58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Ловля и передача мяча в движении. Ведение на месте. Броски в цель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(мишень).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Игра «Попади в обруч». Развитие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58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</w:tr>
      <w:tr w:rsidR="008D4D7D">
        <w:trPr>
          <w:trHeight w:val="58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Ловля и передача мяча в движении. Ведение на месте. Броски в цель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(мишень).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Игра «Передал –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садись». Развитие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57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</w:tr>
      <w:tr w:rsidR="008D4D7D">
        <w:trPr>
          <w:trHeight w:val="58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Ловля и передача мяча в движении. Ведение на месте. Броски в цель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(щит).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Игра «Мяч – среднему». Развитие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</w:t>
            </w:r>
            <w:r>
              <w:rPr>
                <w:rFonts w:ascii="Times New Roman" w:eastAsia="Times New Roman" w:hAnsi="Times New Roman" w:cs="Times New Roman"/>
                <w:sz w:val="24"/>
              </w:rPr>
              <w:t>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57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</w:tr>
      <w:tr w:rsidR="008D4D7D">
        <w:trPr>
          <w:trHeight w:val="28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Ловля и передача мяча в движении. Ведение на месте. Броски в цель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(щит).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Игра «Мяч соседу». Развитие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(держать, передавать на расстояние, ловля, ведение,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51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Ловля и передача мяча в движении. Ведение на месте правой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(левой)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рукой. Броски в цель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(кольцо).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Игра 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</w:tbl>
    <w:p w:rsidR="008D4D7D" w:rsidRDefault="00F913C6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8D4D7D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8D4D7D">
        <w:trPr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«Мяч соседу». Развитие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подвижных игр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Ловля и передача мяча в движении.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Ведение на месте правой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(левой)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рукой. Броски в цель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(кольцо).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Игра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«Передача мяча в колоннах». Эстафеты. Развитие координационных способ-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подвижных игр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</w:tr>
      <w:tr w:rsidR="008D4D7D">
        <w:trPr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Ловля и передача мяча в движении. Ведение на месте правой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(левой)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рукой. Броски в цель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(кольцо, щит, мишень).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Игра «Передача мяча в колоннах». Эстафеты. Игра в мини-баскетбол. Развитие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игр; играть в мини-баскетбол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</w:tr>
      <w:tr w:rsidR="008D4D7D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Ловля и передача мяча в движении. Ведение на месте правой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(левой)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рукой. Броски в цель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(кольцо, щит, мишень).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Игра «Мяч в корзину». Эстафеты. Игра в мини-баскетбол. Развитие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игр; играть в мини-баскетбол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</w:t>
            </w:r>
            <w:r>
              <w:rPr>
                <w:rFonts w:ascii="Times New Roman" w:eastAsia="Times New Roman" w:hAnsi="Times New Roman" w:cs="Times New Roman"/>
                <w:sz w:val="24"/>
              </w:rPr>
              <w:t>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Ловля и передача мяча в движении. Ведение правой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(левой)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рукой в движении. Броски в цель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(кольцо, щит, мишень).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Игра «Мяч в корзину». Игра в мини-баскетбол. Развитие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игр; играть в мини-баскетбол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</w:tbl>
    <w:p w:rsidR="008D4D7D" w:rsidRDefault="00F913C6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8D4D7D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8D4D7D">
        <w:trPr>
          <w:trHeight w:val="64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Ловля и передача мяча в движении. Ведение правой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(левой)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рукой в движении. Броски в цель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(кольцо, щит, мишень).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Игра «Мяч в корзину». Развитие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игр; играть в мини-баскетбол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64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</w:tr>
      <w:tr w:rsidR="008D4D7D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Ловля и передача мяча в движении. Ведение правой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(левой)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рукой в движении. Броски в цель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(кольцо, щит, мишень).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Игра «Школа мяча». Развитие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игр; играть в мини-баскетбол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Ловля и передача мяча в движении. Ведение на месте правой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(левой)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рукой в движении. Броски в цель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(кольцо, щит,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мишень).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Игра «Школа мяча». Развитие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игр; играть в мини-баскетбол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55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Ловля и передача 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яча в движении. Ведение правой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(левой)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рукой в движении. Броски в цель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(кольцо, щит, мишень).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Игра «Гонка мячей по кругу». Развитие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</w:t>
            </w:r>
            <w:r>
              <w:rPr>
                <w:rFonts w:ascii="Times New Roman" w:eastAsia="Times New Roman" w:hAnsi="Times New Roman" w:cs="Times New Roman"/>
                <w:sz w:val="24"/>
              </w:rPr>
              <w:t>е подвижных игр; играть в мини-баскетбол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60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jc w:val="center"/>
        </w:trPr>
        <w:tc>
          <w:tcPr>
            <w:tcW w:w="14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Кроссовая подготовка (7 ч)</w:t>
            </w:r>
          </w:p>
        </w:tc>
      </w:tr>
      <w:tr w:rsidR="008D4D7D">
        <w:trPr>
          <w:trHeight w:val="60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по пересеченной местности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(7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(3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Чередование ходьбы и бега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(бег – 50 м, ходьба – 100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малых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препятствий. ОРУ.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ходьбу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 бегом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</w:tbl>
    <w:p w:rsidR="008D4D7D" w:rsidRDefault="00F913C6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8D4D7D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8D4D7D">
        <w:trPr>
          <w:trHeight w:val="40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выносливости. Игра «Третий лишний»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40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(4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Чередование ходьбы и бега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(бег – 50 м, ходьба – 100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малых препятствий. ОРУ. Развитие выносливости. Игра «Третий лишний»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ходьбу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 бегом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48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(5–6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Чередование ходьбы и бега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(бег – 50 м, ходьба – 100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малых препятствий. ОРУ. Развитие выносливости. Игра «Пятнашки»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ходьбу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 бегом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46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(7–8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Чередование ходьбы и бега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(бег – 60 м, ходьба – 90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малых препятствий. ОРУ. Развитие выносливости. Игра «Два Мороза»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ходьбу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 бегом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(4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Чередование ходьбы и бега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(бег – 70 м, ходьба – 80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малых препятствий. ОРУ. Развитие выносливости. Игра «Вызов номеров»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ходьбу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 бегом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</w:tbl>
    <w:p w:rsidR="008D4D7D" w:rsidRDefault="00F913C6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8D4D7D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8D4D7D">
        <w:trPr>
          <w:trHeight w:val="75"/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Легкая атлетика (10 ч)</w:t>
            </w:r>
          </w:p>
        </w:tc>
      </w:tr>
      <w:tr w:rsidR="008D4D7D">
        <w:trPr>
          <w:trHeight w:val="63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 бег (4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Разновидности ходьбы. Ходьба по разметкам. Бег с ускорением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(30 м)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Игра </w:t>
            </w:r>
            <w:r>
              <w:rPr>
                <w:rFonts w:ascii="Times New Roman" w:eastAsia="Times New Roman" w:hAnsi="Times New Roman" w:cs="Times New Roman"/>
                <w:sz w:val="24"/>
              </w:rPr>
              <w:t>«Команда быстроногих». ОРУ. Челночный бег. Развитие скоростных и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при ходьбе и беге; бегать с максимальной 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60 м)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36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63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Разновидности ходьбы. Ходьба с пре-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одолением препятствий. Бег с ускорением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(30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«Вызов номера». ОРУ. Челночный бег. Развитие скоростных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при ходьбе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беге; бегать с макси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мальной 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60 м)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63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63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Прыжки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(3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Прыжки с поворотом на 180°. Прыжок с места. ОРУ. Игра «Волк во рву». Эстафеты. Челночный бег. Развитие скоростных и координационных способностей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прыжках; правильно приземляться в прыжковую яму на две ноги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Прыжок в длину с разбега в 3–5 шагов. Прыжок в высоту с разбега в 4–5 шагов. ОРУ. Игра «Удочка». Эстафеты. Челночный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>бег. Развитие скоростных и координационных способностей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прыжках; правильно приземляться в прыжковую яму на две ноги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Прыжок в длину с разбега в 3–5 шагов. Прыжок в высоту с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разбега в 4–5 шагов. ОРУ. Игра «Резиночка». Эстафеты. Челночный бег. Развитие скоростных и координационных способностей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прыжках; правильно приземляться в прыжковую яму на две ноги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</w:tbl>
    <w:p w:rsidR="008D4D7D" w:rsidRDefault="00F913C6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Окончан</w:t>
      </w:r>
      <w:r>
        <w:rPr>
          <w:rFonts w:ascii="Times New Roman" w:eastAsia="Times New Roman" w:hAnsi="Times New Roman" w:cs="Times New Roman"/>
          <w:i/>
          <w:sz w:val="22"/>
        </w:rPr>
        <w:t>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8D4D7D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7D" w:rsidRDefault="00F913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8D4D7D">
        <w:trPr>
          <w:trHeight w:val="90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Метание</w:t>
            </w:r>
          </w:p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мяча (3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Метание малого мяча в горизонтальную мишень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(2 </w:t>
            </w:r>
            <w:r>
              <w:rPr>
                <w:rFonts w:ascii="Times New Roman" w:eastAsia="Times New Roman" w:hAnsi="Times New Roman" w:cs="Times New Roman"/>
                <w:sz w:val="24"/>
              </w:rPr>
              <w:t>×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 м)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расстояния в 4–5 м. ОРУ. Эстафеты. Подвижная игра «Кто дальше бросит». Развитие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скоростно-силовых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метании; метать различные предметы и мячи на дальность с места и из различных положений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85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Метание малого мяча в вертикальную цель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(2 </w:t>
            </w:r>
            <w:r>
              <w:rPr>
                <w:rFonts w:ascii="Times New Roman" w:eastAsia="Times New Roman" w:hAnsi="Times New Roman" w:cs="Times New Roman"/>
                <w:sz w:val="24"/>
              </w:rPr>
              <w:t>×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 м)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расстояния в 4–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 м. Метание набивного мяча. ОРУ. Эстафеты. Игра «Кто дальше бросит». Развитие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скоростно-силовых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метании; метать различные предметы и мячи на дальность с места и из различных положений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</w:t>
            </w:r>
            <w:r>
              <w:rPr>
                <w:rFonts w:ascii="Times New Roman" w:eastAsia="Times New Roman" w:hAnsi="Times New Roman" w:cs="Times New Roman"/>
                <w:sz w:val="24"/>
              </w:rPr>
              <w:t>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  <w:tr w:rsidR="008D4D7D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Метание малого мяча на дальность отскока от пола и стены. Метание набивного мяча. ОРУ. Эстафеты. Развитие скоростно-силовых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метании; метать различные предметы и мячи на дальность с места и из различных положений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F913C6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7D" w:rsidRDefault="008D4D7D">
            <w:pPr>
              <w:spacing w:line="252" w:lineRule="auto"/>
            </w:pPr>
          </w:p>
        </w:tc>
      </w:tr>
    </w:tbl>
    <w:p w:rsidR="00000000" w:rsidRDefault="00F913C6"/>
    <w:sectPr w:rsidR="00000000" w:rsidSect="00F913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7D"/>
    <w:rsid w:val="008D4D7D"/>
    <w:rsid w:val="00F9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F2E7B-20F7-41E4-B7DB-B95E4119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3417</Words>
  <Characters>19482</Characters>
  <Application>Microsoft Office Word</Application>
  <DocSecurity>0</DocSecurity>
  <Lines>162</Lines>
  <Paragraphs>45</Paragraphs>
  <ScaleCrop>false</ScaleCrop>
  <Company/>
  <LinksUpToDate>false</LinksUpToDate>
  <CharactersWithSpaces>22854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2021-04-15T05:41:00Z</dcterms:created>
  <dcterms:modified xsi:type="dcterms:W3CDTF">2021-04-15T05:41:00Z</dcterms:modified>
</cp:coreProperties>
</file>