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0AF" w:rsidRDefault="005430AF" w:rsidP="005430AF">
      <w:pPr>
        <w:tabs>
          <w:tab w:val="left" w:pos="4693"/>
        </w:tabs>
        <w:rPr>
          <w:rFonts w:ascii="Times New Roman" w:hAnsi="Times New Roman" w:cs="Times New Roman"/>
          <w:b/>
          <w:noProof/>
          <w:color w:val="000080"/>
          <w:sz w:val="40"/>
          <w:szCs w:val="48"/>
        </w:rPr>
      </w:pPr>
    </w:p>
    <w:p w:rsidR="005430AF" w:rsidRPr="00C96EF5" w:rsidRDefault="005430AF" w:rsidP="005430AF">
      <w:pPr>
        <w:rPr>
          <w:rFonts w:ascii="Times New Roman" w:hAnsi="Times New Roman" w:cs="Times New Roman"/>
          <w:b/>
          <w:i/>
          <w:color w:val="000080"/>
          <w:sz w:val="40"/>
          <w:szCs w:val="40"/>
        </w:rPr>
      </w:pPr>
      <w:r>
        <w:rPr>
          <w:color w:val="000080"/>
          <w:sz w:val="48"/>
          <w:szCs w:val="48"/>
        </w:rPr>
        <w:t xml:space="preserve">                              </w:t>
      </w:r>
      <w:r w:rsidRPr="00C96EF5">
        <w:rPr>
          <w:rFonts w:ascii="Times New Roman" w:hAnsi="Times New Roman" w:cs="Times New Roman"/>
          <w:b/>
          <w:i/>
          <w:color w:val="000080"/>
          <w:sz w:val="40"/>
          <w:szCs w:val="40"/>
        </w:rPr>
        <w:t>МБОУ «Гимназия№1»</w:t>
      </w:r>
    </w:p>
    <w:tbl>
      <w:tblPr>
        <w:tblpPr w:leftFromText="180" w:rightFromText="180" w:vertAnchor="text" w:horzAnchor="page" w:tblpX="1469" w:tblpY="206"/>
        <w:tblW w:w="0" w:type="auto"/>
        <w:tblLook w:val="00A0" w:firstRow="1" w:lastRow="0" w:firstColumn="1" w:lastColumn="0" w:noHBand="0" w:noVBand="0"/>
      </w:tblPr>
      <w:tblGrid>
        <w:gridCol w:w="5707"/>
        <w:gridCol w:w="3989"/>
      </w:tblGrid>
      <w:tr w:rsidR="005430AF" w:rsidRPr="003131F7" w:rsidTr="005430AF">
        <w:trPr>
          <w:trHeight w:val="1613"/>
        </w:trPr>
        <w:tc>
          <w:tcPr>
            <w:tcW w:w="5707" w:type="dxa"/>
          </w:tcPr>
          <w:p w:rsidR="005430AF" w:rsidRPr="00A77F14" w:rsidRDefault="005430AF" w:rsidP="005430AF">
            <w:pPr>
              <w:tabs>
                <w:tab w:val="left" w:pos="3126"/>
                <w:tab w:val="left" w:leader="underscore" w:pos="5962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СОГЛАСОВАНО</w:t>
            </w:r>
          </w:p>
          <w:p w:rsidR="005430AF" w:rsidRPr="00A77F14" w:rsidRDefault="005430AF" w:rsidP="005430AF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на заседании методического объединения</w:t>
            </w:r>
          </w:p>
          <w:p w:rsidR="005430AF" w:rsidRPr="00A77F14" w:rsidRDefault="005430AF" w:rsidP="005430AF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МБОУ «Гимназии № 1»</w:t>
            </w:r>
          </w:p>
          <w:p w:rsidR="005430AF" w:rsidRPr="003131F7" w:rsidRDefault="005430AF" w:rsidP="005430AF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3131F7">
              <w:rPr>
                <w:rFonts w:ascii="Times New Roman" w:hAnsi="Times New Roman" w:cs="Times New Roman"/>
                <w:b/>
                <w:sz w:val="18"/>
              </w:rPr>
              <w:t>«___»  ________________</w:t>
            </w:r>
            <w:r>
              <w:rPr>
                <w:rFonts w:ascii="Times New Roman" w:hAnsi="Times New Roman" w:cs="Times New Roman"/>
                <w:b/>
                <w:sz w:val="18"/>
              </w:rPr>
              <w:t>2021</w:t>
            </w:r>
            <w:r w:rsidRPr="003131F7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</w:rPr>
              <w:t>-2022</w:t>
            </w:r>
            <w:r w:rsidRPr="003131F7">
              <w:rPr>
                <w:rFonts w:ascii="Times New Roman" w:hAnsi="Times New Roman" w:cs="Times New Roman"/>
                <w:b/>
                <w:sz w:val="18"/>
              </w:rPr>
              <w:t>г.</w:t>
            </w:r>
          </w:p>
          <w:p w:rsidR="005430AF" w:rsidRPr="003131F7" w:rsidRDefault="005430AF" w:rsidP="005430AF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3131F7">
              <w:rPr>
                <w:rFonts w:ascii="Times New Roman" w:hAnsi="Times New Roman" w:cs="Times New Roman"/>
                <w:b/>
                <w:iCs/>
                <w:sz w:val="18"/>
              </w:rPr>
              <w:t>Протокол №___________________</w:t>
            </w:r>
          </w:p>
        </w:tc>
        <w:tc>
          <w:tcPr>
            <w:tcW w:w="3989" w:type="dxa"/>
          </w:tcPr>
          <w:p w:rsidR="005430AF" w:rsidRPr="00A77F14" w:rsidRDefault="005430AF" w:rsidP="005430AF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УТВЕРЖДАЮ</w:t>
            </w:r>
          </w:p>
          <w:p w:rsidR="005430AF" w:rsidRPr="00A77F14" w:rsidRDefault="005430AF" w:rsidP="005430AF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«___»_______________2021 -2022г.</w:t>
            </w:r>
          </w:p>
          <w:p w:rsidR="005430AF" w:rsidRPr="00A77F14" w:rsidRDefault="005430AF" w:rsidP="005430AF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A77F14">
              <w:rPr>
                <w:rFonts w:ascii="Times New Roman" w:hAnsi="Times New Roman" w:cs="Times New Roman"/>
                <w:b/>
                <w:sz w:val="18"/>
              </w:rPr>
              <w:t>Директор МБОУ «Гимназии № 1»</w:t>
            </w:r>
          </w:p>
          <w:p w:rsidR="005430AF" w:rsidRPr="003131F7" w:rsidRDefault="005430AF" w:rsidP="005430AF">
            <w:pPr>
              <w:autoSpaceDE w:val="0"/>
              <w:adjustRightInd w:val="0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3131F7">
              <w:rPr>
                <w:rFonts w:ascii="Times New Roman" w:hAnsi="Times New Roman" w:cs="Times New Roman"/>
                <w:b/>
                <w:sz w:val="18"/>
              </w:rPr>
              <w:t xml:space="preserve">Давудов Э. Д. </w:t>
            </w:r>
          </w:p>
        </w:tc>
      </w:tr>
    </w:tbl>
    <w:p w:rsidR="005430AF" w:rsidRDefault="005430AF" w:rsidP="005430AF">
      <w:pPr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3131F7">
        <w:rPr>
          <w:rFonts w:ascii="Times New Roman" w:hAnsi="Times New Roman" w:cs="Times New Roman"/>
          <w:color w:val="000080"/>
          <w:sz w:val="48"/>
          <w:szCs w:val="48"/>
        </w:rPr>
        <w:t xml:space="preserve">                  </w:t>
      </w:r>
      <w:r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   </w:t>
      </w:r>
      <w:r w:rsidRPr="003131F7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</w:t>
      </w:r>
      <w:r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           </w:t>
      </w:r>
    </w:p>
    <w:p w:rsidR="005430AF" w:rsidRPr="003131F7" w:rsidRDefault="005430AF" w:rsidP="005430AF">
      <w:pPr>
        <w:rPr>
          <w:rFonts w:ascii="Times New Roman" w:hAnsi="Times New Roman" w:cs="Times New Roman"/>
          <w:b/>
          <w:color w:val="FF0000"/>
          <w:sz w:val="72"/>
          <w:szCs w:val="96"/>
        </w:rPr>
      </w:pPr>
      <w:r>
        <w:rPr>
          <w:rFonts w:ascii="Times New Roman" w:hAnsi="Times New Roman" w:cs="Times New Roman"/>
          <w:b/>
          <w:color w:val="FF0000"/>
          <w:sz w:val="96"/>
          <w:szCs w:val="96"/>
        </w:rPr>
        <w:t xml:space="preserve">           </w:t>
      </w:r>
      <w:r w:rsidRPr="0053796D">
        <w:rPr>
          <w:rFonts w:ascii="Times New Roman" w:hAnsi="Times New Roman" w:cs="Times New Roman"/>
          <w:b/>
          <w:color w:val="FF0000"/>
          <w:sz w:val="56"/>
          <w:szCs w:val="96"/>
        </w:rPr>
        <w:t>Рабочая программа</w:t>
      </w:r>
    </w:p>
    <w:p w:rsidR="005430AF" w:rsidRPr="0053796D" w:rsidRDefault="005430AF" w:rsidP="005430AF">
      <w:pPr>
        <w:rPr>
          <w:rFonts w:ascii="Times New Roman" w:hAnsi="Times New Roman" w:cs="Times New Roman"/>
          <w:b/>
          <w:color w:val="000080"/>
          <w:sz w:val="52"/>
          <w:szCs w:val="72"/>
        </w:rPr>
      </w:pPr>
      <w:r w:rsidRPr="0053796D">
        <w:rPr>
          <w:rFonts w:ascii="Times New Roman" w:hAnsi="Times New Roman" w:cs="Times New Roman"/>
          <w:b/>
          <w:color w:val="000080"/>
          <w:sz w:val="48"/>
          <w:szCs w:val="56"/>
        </w:rPr>
        <w:t xml:space="preserve">                        </w:t>
      </w:r>
      <w:r>
        <w:rPr>
          <w:rFonts w:ascii="Times New Roman" w:hAnsi="Times New Roman" w:cs="Times New Roman"/>
          <w:b/>
          <w:color w:val="000080"/>
          <w:sz w:val="48"/>
          <w:szCs w:val="56"/>
        </w:rPr>
        <w:t xml:space="preserve">     </w:t>
      </w:r>
      <w:r w:rsidRPr="0053796D">
        <w:rPr>
          <w:rFonts w:ascii="Times New Roman" w:hAnsi="Times New Roman" w:cs="Times New Roman"/>
          <w:b/>
          <w:color w:val="000080"/>
          <w:sz w:val="48"/>
          <w:szCs w:val="56"/>
        </w:rPr>
        <w:t xml:space="preserve">   </w:t>
      </w:r>
      <w:r w:rsidRPr="0053796D">
        <w:rPr>
          <w:rFonts w:ascii="Times New Roman" w:hAnsi="Times New Roman" w:cs="Times New Roman"/>
          <w:b/>
          <w:i/>
          <w:color w:val="000080"/>
          <w:sz w:val="52"/>
          <w:szCs w:val="72"/>
        </w:rPr>
        <w:t>по музыке</w:t>
      </w:r>
    </w:p>
    <w:p w:rsidR="005430AF" w:rsidRPr="0053796D" w:rsidRDefault="005430AF" w:rsidP="005430AF">
      <w:pPr>
        <w:rPr>
          <w:rFonts w:ascii="Times New Roman" w:hAnsi="Times New Roman" w:cs="Times New Roman"/>
          <w:b/>
          <w:color w:val="C00000"/>
          <w:sz w:val="44"/>
          <w:szCs w:val="48"/>
        </w:rPr>
      </w:pPr>
      <w:r w:rsidRPr="0053796D">
        <w:rPr>
          <w:rFonts w:ascii="Times New Roman" w:hAnsi="Times New Roman" w:cs="Times New Roman"/>
          <w:b/>
          <w:color w:val="000080"/>
          <w:sz w:val="56"/>
          <w:szCs w:val="72"/>
        </w:rPr>
        <w:t xml:space="preserve">                  </w:t>
      </w:r>
      <w:r w:rsidRPr="0053796D"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  </w:t>
      </w:r>
      <w:r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 </w:t>
      </w:r>
      <w:r w:rsidRPr="0053796D"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</w:t>
      </w:r>
      <w:r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      </w:t>
      </w:r>
      <w:r w:rsidRPr="0053796D">
        <w:rPr>
          <w:rFonts w:ascii="Times New Roman" w:hAnsi="Times New Roman" w:cs="Times New Roman"/>
          <w:b/>
          <w:color w:val="C00000"/>
          <w:sz w:val="44"/>
          <w:szCs w:val="48"/>
        </w:rPr>
        <w:t xml:space="preserve">  3 класс</w:t>
      </w:r>
    </w:p>
    <w:p w:rsidR="005430AF" w:rsidRPr="0053796D" w:rsidRDefault="005430AF" w:rsidP="005430AF">
      <w:pPr>
        <w:rPr>
          <w:rFonts w:ascii="Times New Roman" w:hAnsi="Times New Roman" w:cs="Times New Roman"/>
          <w:b/>
          <w:color w:val="000080"/>
          <w:sz w:val="40"/>
          <w:szCs w:val="48"/>
        </w:rPr>
      </w:pPr>
      <w:r w:rsidRPr="0053796D">
        <w:rPr>
          <w:rFonts w:ascii="Times New Roman" w:hAnsi="Times New Roman" w:cs="Times New Roman"/>
          <w:b/>
          <w:color w:val="000080"/>
          <w:sz w:val="40"/>
          <w:szCs w:val="48"/>
        </w:rPr>
        <w:t xml:space="preserve">                        </w:t>
      </w:r>
      <w:r>
        <w:rPr>
          <w:rFonts w:ascii="Times New Roman" w:hAnsi="Times New Roman" w:cs="Times New Roman"/>
          <w:b/>
          <w:color w:val="000080"/>
          <w:sz w:val="40"/>
          <w:szCs w:val="48"/>
        </w:rPr>
        <w:t xml:space="preserve">      </w:t>
      </w:r>
      <w:r w:rsidRPr="0053796D">
        <w:rPr>
          <w:rFonts w:ascii="Times New Roman" w:hAnsi="Times New Roman" w:cs="Times New Roman"/>
          <w:b/>
          <w:color w:val="000080"/>
          <w:sz w:val="40"/>
          <w:szCs w:val="48"/>
        </w:rPr>
        <w:t xml:space="preserve"> УМК « Школа России»</w:t>
      </w:r>
    </w:p>
    <w:p w:rsidR="005430AF" w:rsidRDefault="005430AF" w:rsidP="005430AF">
      <w:pPr>
        <w:tabs>
          <w:tab w:val="left" w:pos="4693"/>
        </w:tabs>
      </w:pPr>
      <w:bookmarkStart w:id="0" w:name="_GoBack"/>
      <w:bookmarkEnd w:id="0"/>
      <w:r>
        <w:t xml:space="preserve">                                                 </w:t>
      </w:r>
      <w:r>
        <w:rPr>
          <w:noProof/>
        </w:rPr>
        <w:drawing>
          <wp:inline distT="0" distB="0" distL="0" distR="0" wp14:anchorId="39C61C63" wp14:editId="003BDE5B">
            <wp:extent cx="3399416" cy="202386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54"/>
                    <a:stretch/>
                  </pic:blipFill>
                  <pic:spPr bwMode="auto">
                    <a:xfrm>
                      <a:off x="0" y="0"/>
                      <a:ext cx="3417851" cy="203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30AF" w:rsidRDefault="005430AF" w:rsidP="005430AF">
      <w:pPr>
        <w:tabs>
          <w:tab w:val="left" w:pos="4693"/>
        </w:tabs>
      </w:pPr>
    </w:p>
    <w:p w:rsidR="005430AF" w:rsidRDefault="005430AF" w:rsidP="005430AF">
      <w:pPr>
        <w:tabs>
          <w:tab w:val="left" w:pos="4693"/>
        </w:tabs>
      </w:pPr>
    </w:p>
    <w:p w:rsidR="005430AF" w:rsidRDefault="005430AF" w:rsidP="005430AF">
      <w:pPr>
        <w:tabs>
          <w:tab w:val="left" w:pos="4693"/>
        </w:tabs>
      </w:pPr>
    </w:p>
    <w:p w:rsidR="005430AF" w:rsidRDefault="005430AF" w:rsidP="005430AF">
      <w:pPr>
        <w:tabs>
          <w:tab w:val="left" w:pos="4693"/>
        </w:tabs>
        <w:rPr>
          <w:rFonts w:ascii="Times New Roman" w:hAnsi="Times New Roman" w:cs="Times New Roman"/>
          <w:b/>
          <w:color w:val="000080"/>
          <w:sz w:val="40"/>
          <w:szCs w:val="40"/>
        </w:rPr>
      </w:pPr>
      <w:r>
        <w:t xml:space="preserve">                                                                 </w:t>
      </w:r>
      <w:r>
        <w:rPr>
          <w:rFonts w:ascii="Times New Roman" w:hAnsi="Times New Roman" w:cs="Times New Roman"/>
          <w:b/>
          <w:color w:val="000080"/>
          <w:sz w:val="40"/>
          <w:szCs w:val="40"/>
        </w:rPr>
        <w:t xml:space="preserve">2021 – 2022 </w:t>
      </w:r>
      <w:r w:rsidRPr="003131F7">
        <w:rPr>
          <w:rFonts w:ascii="Times New Roman" w:hAnsi="Times New Roman" w:cs="Times New Roman"/>
          <w:b/>
          <w:color w:val="000080"/>
          <w:sz w:val="40"/>
          <w:szCs w:val="40"/>
        </w:rPr>
        <w:t>уч.год.</w:t>
      </w:r>
    </w:p>
    <w:p w:rsidR="0079128A" w:rsidRDefault="0079128A" w:rsidP="0079128A"/>
    <w:p w:rsidR="00584F73" w:rsidRDefault="00584F73" w:rsidP="009341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7274" w:rsidRPr="00F15E1E" w:rsidRDefault="009341BB" w:rsidP="009341B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15E1E">
        <w:rPr>
          <w:rFonts w:ascii="Times New Roman" w:hAnsi="Times New Roman" w:cs="Times New Roman"/>
          <w:b/>
          <w:sz w:val="28"/>
          <w:szCs w:val="24"/>
        </w:rPr>
        <w:t>1. Планируемые результаты освоения учебного предмета по прог</w:t>
      </w:r>
      <w:r w:rsidR="00947274" w:rsidRPr="00F15E1E">
        <w:rPr>
          <w:rFonts w:ascii="Times New Roman" w:hAnsi="Times New Roman" w:cs="Times New Roman"/>
          <w:b/>
          <w:sz w:val="28"/>
          <w:szCs w:val="24"/>
        </w:rPr>
        <w:t xml:space="preserve">рамме </w:t>
      </w:r>
    </w:p>
    <w:p w:rsidR="009341BB" w:rsidRPr="00F15E1E" w:rsidRDefault="00947274" w:rsidP="009341BB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15E1E">
        <w:rPr>
          <w:rFonts w:ascii="Times New Roman" w:hAnsi="Times New Roman" w:cs="Times New Roman"/>
          <w:b/>
          <w:sz w:val="28"/>
          <w:szCs w:val="24"/>
        </w:rPr>
        <w:t>«Музыка</w:t>
      </w:r>
      <w:r w:rsidR="009341BB" w:rsidRPr="00F15E1E">
        <w:rPr>
          <w:rFonts w:ascii="Times New Roman" w:hAnsi="Times New Roman" w:cs="Times New Roman"/>
          <w:b/>
          <w:sz w:val="28"/>
          <w:szCs w:val="24"/>
        </w:rPr>
        <w:t>»</w:t>
      </w:r>
    </w:p>
    <w:p w:rsidR="00947274" w:rsidRDefault="00947274" w:rsidP="00947274">
      <w:pPr>
        <w:pStyle w:val="a5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341BB" w:rsidRDefault="009341BB" w:rsidP="00947274">
      <w:pPr>
        <w:pStyle w:val="a5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341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="0094727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чувство гордости за свою Родину, народ, историю России, укрепление культурной, этнической и гражданской идентичности в соответствии с духовными традициями семьи и народа;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наличие эмоционального отношения к искусству, эстетического взгляда на мир;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формирование личностного смысла постижения искусства;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позитивная самооценка своих музыкально-творческих способностей;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 xml:space="preserve">- продуктивное сотрудничество со сверстниками при решении творческих задач, уважительное отношение к иному мнению; </w:t>
      </w:r>
    </w:p>
    <w:p w:rsidR="00947274" w:rsidRPr="00947274" w:rsidRDefault="00947274" w:rsidP="00947274">
      <w:pPr>
        <w:pStyle w:val="a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47274">
        <w:rPr>
          <w:rFonts w:ascii="Times New Roman" w:hAnsi="Times New Roman"/>
          <w:sz w:val="24"/>
          <w:szCs w:val="24"/>
        </w:rPr>
        <w:t>- уважительное отношение к историко-культурным традициям других народов.</w:t>
      </w:r>
      <w:r w:rsidRPr="00947274">
        <w:rPr>
          <w:rFonts w:ascii="Times New Roman" w:hAnsi="Times New Roman"/>
          <w:sz w:val="24"/>
          <w:szCs w:val="24"/>
        </w:rPr>
        <w:tab/>
      </w:r>
    </w:p>
    <w:p w:rsidR="00947274" w:rsidRDefault="00947274" w:rsidP="00947274">
      <w:pPr>
        <w:pStyle w:val="a5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9341BB" w:rsidRDefault="009341BB" w:rsidP="00947274">
      <w:pPr>
        <w:pStyle w:val="a5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341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  <w:r w:rsidR="0094727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ориентированность в культурном многообразии окружающей действительности, участие в жизни группы, класса, школы, города, региона и др.;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овладение способностью к реализации собственных творческих замыслов через пониманиецелей, выбор способов решения проблем поискового характера;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применение знаково-символических и речевых средств для решения коммуникативных и познавательных задач;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планирование, контроль и оценка собственных учебных действий, понимание их успешности или причин неуспешности, умение корректировать свои действия;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участие в совместной деятельности на основе сотрудничества, поиска компромиссов, распределения функций и ролей;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умение воспринимать окружающий мир во всем его социальном; культурном, природно</w:t>
      </w:r>
      <w:r>
        <w:rPr>
          <w:rFonts w:ascii="Times New Roman" w:hAnsi="Times New Roman" w:cs="Times New Roman"/>
          <w:sz w:val="24"/>
          <w:szCs w:val="24"/>
          <w:lang w:eastAsia="en-US"/>
        </w:rPr>
        <w:t>м и художественном разнообразии.</w:t>
      </w:r>
    </w:p>
    <w:p w:rsidR="00947274" w:rsidRPr="009341BB" w:rsidRDefault="00947274" w:rsidP="00947274">
      <w:pPr>
        <w:pStyle w:val="a5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41BB" w:rsidRPr="009341BB" w:rsidRDefault="009341BB" w:rsidP="00947274">
      <w:pPr>
        <w:pStyle w:val="a5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41B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 xml:space="preserve">- устойчивый интерес к музыке и различным видам музыкально-творческой деятельности; 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 xml:space="preserve">-развитое художественное восприятие, умение оценивать произведения разных видов искусств, размышлять о музыке как о способе выражении духовных переживании человека; 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общее понятие о значении музыки в жизни человека;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элементарные умения и навыки в различных видах учебно-творческой деятельности;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использование элементарных умений и навыков при воплощении художественно-образногосодержания музыкальных произведений в различных видах музыкальной и учебно-творческой деятельности;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sz w:val="24"/>
          <w:szCs w:val="24"/>
          <w:lang w:eastAsia="en-US"/>
        </w:rPr>
        <w:t>-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:rsidR="00947274" w:rsidRDefault="00947274" w:rsidP="006F6D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5E1E" w:rsidRDefault="00F15E1E" w:rsidP="006F6D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5E1E" w:rsidRDefault="00F15E1E" w:rsidP="006F6D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5E1E" w:rsidRDefault="00F15E1E" w:rsidP="006F6D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5E1E" w:rsidRDefault="00F15E1E" w:rsidP="006F6D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5E1E" w:rsidRDefault="00F15E1E" w:rsidP="006F6D1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7274" w:rsidRDefault="00947274" w:rsidP="00934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41BB" w:rsidRPr="009341BB" w:rsidRDefault="009341BB" w:rsidP="00934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Содержание учебного предмета</w:t>
      </w:r>
    </w:p>
    <w:p w:rsidR="00D117F0" w:rsidRDefault="00D117F0" w:rsidP="00D117F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>Россия - Родина моя (5ч)</w:t>
      </w:r>
    </w:p>
    <w:p w:rsidR="00947274" w:rsidRPr="004E2B27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2B27">
        <w:rPr>
          <w:rFonts w:ascii="Times New Roman" w:hAnsi="Times New Roman" w:cs="Times New Roman"/>
          <w:sz w:val="24"/>
          <w:szCs w:val="24"/>
          <w:lang w:eastAsia="en-US"/>
        </w:rPr>
        <w:t xml:space="preserve">Мелодия – душа музыки. Природа и музыка.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Звучащие картины. Виват, Россия! Наша слава – русская держава. 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 xml:space="preserve"> Кантата С.С. Прокофьева «Александр Невский». Опера М.И. Глинки «Иван Сусанин».</w:t>
      </w:r>
    </w:p>
    <w:p w:rsidR="00BB380A" w:rsidRPr="009341BB" w:rsidRDefault="00BB380A" w:rsidP="00D117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>День, полный событий (4ч)</w:t>
      </w:r>
    </w:p>
    <w:p w:rsid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2B27">
        <w:rPr>
          <w:rFonts w:ascii="Times New Roman" w:hAnsi="Times New Roman" w:cs="Times New Roman"/>
          <w:sz w:val="24"/>
          <w:szCs w:val="24"/>
          <w:lang w:eastAsia="en-US"/>
        </w:rPr>
        <w:t>Утро. Портрет в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музыке. </w:t>
      </w:r>
      <w:r w:rsidR="008F14DF" w:rsidRPr="00281B72">
        <w:rPr>
          <w:rFonts w:ascii="Times New Roman" w:hAnsi="Times New Roman" w:cs="Times New Roman"/>
          <w:sz w:val="24"/>
          <w:szCs w:val="24"/>
        </w:rPr>
        <w:t xml:space="preserve">В каждой интонации спрятан человек. </w:t>
      </w:r>
      <w:r>
        <w:rPr>
          <w:rFonts w:ascii="Times New Roman" w:hAnsi="Times New Roman" w:cs="Times New Roman"/>
          <w:sz w:val="24"/>
          <w:szCs w:val="24"/>
          <w:lang w:eastAsia="en-US"/>
        </w:rPr>
        <w:t>В детской. Игры и игрушки. На прогулке. Вечер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8F14DF" w:rsidRDefault="008F14DF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О России пет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>ь - что стремиться в хра</w:t>
      </w:r>
      <w:r w:rsidR="00B34609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м (5</w:t>
      </w: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>ч)</w:t>
      </w:r>
    </w:p>
    <w:p w:rsidR="00947274" w:rsidRPr="004E2B27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Радуйся, Мария! Богородице Дево, радуйся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>. Древнейшая песнь мате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ринства. 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>Тихая моя,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нежная моя, добрая моя</w:t>
      </w:r>
      <w:r w:rsidR="00B34609">
        <w:rPr>
          <w:rFonts w:ascii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мама! 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 xml:space="preserve">Вербное воскресенье. Вербочки. Святые земли Русской. </w:t>
      </w:r>
    </w:p>
    <w:p w:rsidR="00BB380A" w:rsidRDefault="00BB380A" w:rsidP="00BB3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947274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Гори, гори ясно, чтобы не погасло! (4ч)</w:t>
      </w:r>
    </w:p>
    <w:p w:rsidR="00947274" w:rsidRPr="004E2B27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2B27">
        <w:rPr>
          <w:rFonts w:ascii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hAnsi="Times New Roman" w:cs="Times New Roman"/>
          <w:sz w:val="24"/>
          <w:szCs w:val="24"/>
          <w:lang w:eastAsia="en-US"/>
        </w:rPr>
        <w:t>строю гусли на старинный лад...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 xml:space="preserve"> Певцы русской старины.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Былина о Садко и Морском царе. 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>Ле</w:t>
      </w:r>
      <w:r>
        <w:rPr>
          <w:rFonts w:ascii="Times New Roman" w:hAnsi="Times New Roman" w:cs="Times New Roman"/>
          <w:sz w:val="24"/>
          <w:szCs w:val="24"/>
          <w:lang w:eastAsia="en-US"/>
        </w:rPr>
        <w:t>ль, мой Лель... Звучащие картины. Прощание с Масленицей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47274" w:rsidRPr="00947274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en-US"/>
        </w:rPr>
        <w:t>В музыкальном театре (7</w:t>
      </w:r>
      <w:r w:rsidRPr="00947274">
        <w:rPr>
          <w:rFonts w:ascii="Times New Roman" w:hAnsi="Times New Roman" w:cs="Times New Roman"/>
          <w:b/>
          <w:i/>
          <w:sz w:val="24"/>
          <w:szCs w:val="24"/>
          <w:lang w:eastAsia="en-US"/>
        </w:rPr>
        <w:t>ч)</w:t>
      </w:r>
    </w:p>
    <w:p w:rsidR="00947274" w:rsidRPr="004E2B27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2B27">
        <w:rPr>
          <w:rFonts w:ascii="Times New Roman" w:hAnsi="Times New Roman" w:cs="Times New Roman"/>
          <w:sz w:val="24"/>
          <w:szCs w:val="24"/>
          <w:lang w:eastAsia="en-US"/>
        </w:rPr>
        <w:t>Опера «Руслан и Людмила» (М. Глинка). Увертюра. Опера «Орфей и Эвридика» (К.В. Глюк). Опера «Снегурочка» (Н. Римский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-Корсаков). В заповедном лесу. 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 xml:space="preserve">Океан – </w:t>
      </w:r>
      <w:r>
        <w:rPr>
          <w:rFonts w:ascii="Times New Roman" w:hAnsi="Times New Roman" w:cs="Times New Roman"/>
          <w:sz w:val="24"/>
          <w:szCs w:val="24"/>
          <w:lang w:eastAsia="en-US"/>
        </w:rPr>
        <w:t>море синее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 xml:space="preserve">. Балет «Спящая красавица» (П. Чайковский). </w:t>
      </w:r>
      <w:r w:rsidR="00B34609">
        <w:rPr>
          <w:rFonts w:ascii="Times New Roman" w:hAnsi="Times New Roman" w:cs="Times New Roman"/>
          <w:sz w:val="24"/>
          <w:szCs w:val="24"/>
          <w:lang w:eastAsia="en-US"/>
        </w:rPr>
        <w:t xml:space="preserve">Сцена на балу. 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>В современных ритмах.</w:t>
      </w:r>
    </w:p>
    <w:p w:rsidR="00B34609" w:rsidRDefault="00B34609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47274" w:rsidRPr="00B34609" w:rsidRDefault="00B34609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B34609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В концертном зале (5ч)</w:t>
      </w:r>
    </w:p>
    <w:p w:rsidR="00947274" w:rsidRPr="004E2B27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2B27">
        <w:rPr>
          <w:rFonts w:ascii="Times New Roman" w:hAnsi="Times New Roman" w:cs="Times New Roman"/>
          <w:sz w:val="24"/>
          <w:szCs w:val="24"/>
          <w:lang w:eastAsia="en-US"/>
        </w:rPr>
        <w:t>Музыкальное состязание. Музыкальные инструменты (флейта). Звучащие картины. Му</w:t>
      </w:r>
      <w:r w:rsidR="003C0909">
        <w:rPr>
          <w:rFonts w:ascii="Times New Roman" w:hAnsi="Times New Roman" w:cs="Times New Roman"/>
          <w:sz w:val="24"/>
          <w:szCs w:val="24"/>
          <w:lang w:eastAsia="en-US"/>
        </w:rPr>
        <w:t>зыкальные инструменты (скрипка).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 xml:space="preserve"> Сюита «Пер Гюнт» (Э. Григ). «Героическая» (Л. Бетховен, Симфония №3). Мир Бетховена.</w:t>
      </w:r>
    </w:p>
    <w:p w:rsidR="00B34609" w:rsidRDefault="00B34609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47274" w:rsidRPr="00B34609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B34609">
        <w:rPr>
          <w:rFonts w:ascii="Times New Roman" w:hAnsi="Times New Roman" w:cs="Times New Roman"/>
          <w:b/>
          <w:i/>
          <w:sz w:val="24"/>
          <w:szCs w:val="24"/>
          <w:lang w:eastAsia="en-US"/>
        </w:rPr>
        <w:t>Чтоб музыкантом бы</w:t>
      </w:r>
      <w:r w:rsidR="00B34609">
        <w:rPr>
          <w:rFonts w:ascii="Times New Roman" w:hAnsi="Times New Roman" w:cs="Times New Roman"/>
          <w:b/>
          <w:i/>
          <w:sz w:val="24"/>
          <w:szCs w:val="24"/>
          <w:lang w:eastAsia="en-US"/>
        </w:rPr>
        <w:t>ть, так надобно уменье... (4ч)</w:t>
      </w:r>
    </w:p>
    <w:p w:rsidR="00947274" w:rsidRPr="004E2B27" w:rsidRDefault="00947274" w:rsidP="0094727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2B27">
        <w:rPr>
          <w:rFonts w:ascii="Times New Roman" w:hAnsi="Times New Roman" w:cs="Times New Roman"/>
          <w:sz w:val="24"/>
          <w:szCs w:val="24"/>
          <w:lang w:eastAsia="en-US"/>
        </w:rPr>
        <w:t>Чудо-музыка</w:t>
      </w:r>
      <w:r w:rsidR="00B34609">
        <w:rPr>
          <w:rFonts w:ascii="Times New Roman" w:hAnsi="Times New Roman" w:cs="Times New Roman"/>
          <w:sz w:val="24"/>
          <w:szCs w:val="24"/>
          <w:lang w:eastAsia="en-US"/>
        </w:rPr>
        <w:t>. Острый ритм –  джаза звуки. Люблю я грусть твоих просторов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t xml:space="preserve"> (Г. Свири</w:t>
      </w:r>
      <w:r w:rsidRPr="004E2B27">
        <w:rPr>
          <w:rFonts w:ascii="Times New Roman" w:hAnsi="Times New Roman" w:cs="Times New Roman"/>
          <w:sz w:val="24"/>
          <w:szCs w:val="24"/>
          <w:lang w:eastAsia="en-US"/>
        </w:rPr>
        <w:softHyphen/>
        <w:t>дов). Мир Прокофьева. Певцы родной природы (Э. Григ, П. Чайковский). Прославим радость на земле. (В.-А. Моцарт). Радость к солнцу нас зовёт.</w:t>
      </w:r>
    </w:p>
    <w:p w:rsidR="00947274" w:rsidRDefault="00947274" w:rsidP="00BB38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380A" w:rsidRPr="00BB380A" w:rsidRDefault="00BB380A" w:rsidP="00BB38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341BB" w:rsidRPr="009341BB" w:rsidRDefault="005B071B" w:rsidP="00B346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9341BB" w:rsidRPr="009341B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341BB" w:rsidRPr="009341BB" w:rsidRDefault="009341BB" w:rsidP="009341BB">
      <w:pPr>
        <w:tabs>
          <w:tab w:val="center" w:pos="5244"/>
          <w:tab w:val="left" w:pos="10206"/>
          <w:tab w:val="right" w:pos="1048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7138"/>
        <w:gridCol w:w="1902"/>
      </w:tblGrid>
      <w:tr w:rsidR="009341BB" w:rsidRPr="009341BB" w:rsidTr="00787623"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1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9341BB" w:rsidRPr="009341BB" w:rsidTr="00787623">
        <w:trPr>
          <w:trHeight w:val="251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BB" w:rsidRPr="00947274" w:rsidRDefault="00947274" w:rsidP="00BB380A">
            <w:pPr>
              <w:tabs>
                <w:tab w:val="center" w:pos="5244"/>
                <w:tab w:val="left" w:pos="10206"/>
                <w:tab w:val="right" w:pos="1048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27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 - Родина моя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47274" w:rsidP="00BB3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41BB" w:rsidRPr="009341BB" w:rsidTr="00787623">
        <w:trPr>
          <w:trHeight w:val="31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BB" w:rsidRPr="00B34609" w:rsidRDefault="00B34609" w:rsidP="00BB380A">
            <w:pPr>
              <w:tabs>
                <w:tab w:val="center" w:pos="5244"/>
                <w:tab w:val="left" w:pos="10206"/>
                <w:tab w:val="right" w:pos="1048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День, полный событий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41BB" w:rsidRPr="009341BB" w:rsidTr="00787623">
        <w:trPr>
          <w:trHeight w:val="28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BB" w:rsidRPr="00B34609" w:rsidRDefault="00B34609" w:rsidP="00BB380A">
            <w:pPr>
              <w:tabs>
                <w:tab w:val="center" w:pos="5244"/>
                <w:tab w:val="left" w:pos="10206"/>
                <w:tab w:val="right" w:pos="1048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России петь - что стремиться в храм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41BB" w:rsidRPr="009341BB" w:rsidTr="00787623">
        <w:trPr>
          <w:trHeight w:val="23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41BB" w:rsidRPr="00B34609" w:rsidRDefault="00B34609" w:rsidP="00C906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Гори, гори ясно, чтобы не погасло!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4609" w:rsidRPr="009341BB" w:rsidTr="00787623">
        <w:trPr>
          <w:trHeight w:val="23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609" w:rsidRPr="00B34609" w:rsidRDefault="00B34609" w:rsidP="00C90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музыкальном театре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4609" w:rsidRPr="009341BB" w:rsidTr="00787623">
        <w:trPr>
          <w:trHeight w:val="23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609" w:rsidRPr="00B34609" w:rsidRDefault="00B34609" w:rsidP="00C90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концертном зале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4609" w:rsidRPr="009341BB" w:rsidTr="00787623">
        <w:trPr>
          <w:trHeight w:val="23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Pr="009341BB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4609" w:rsidRPr="00B34609" w:rsidRDefault="00B34609" w:rsidP="00C906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6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Чтоб музыкантом быть, так надобно уменье...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609" w:rsidRDefault="00B34609" w:rsidP="00BB380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341BB" w:rsidRPr="009341BB" w:rsidTr="00787623"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BB" w:rsidRPr="009341BB" w:rsidRDefault="009341BB" w:rsidP="00BB38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1BB">
              <w:rPr>
                <w:rFonts w:ascii="Times New Roman" w:eastAsia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5B071B" w:rsidRDefault="005B071B" w:rsidP="005B07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4609" w:rsidRDefault="00B34609" w:rsidP="005B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5E1E" w:rsidRDefault="00F15E1E" w:rsidP="005B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4609" w:rsidRDefault="00B34609" w:rsidP="005B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1BB" w:rsidRPr="009341BB" w:rsidRDefault="009341BB" w:rsidP="005B07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1B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632" w:type="dxa"/>
        <w:tblInd w:w="-2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42"/>
        <w:gridCol w:w="568"/>
        <w:gridCol w:w="992"/>
        <w:gridCol w:w="5103"/>
        <w:gridCol w:w="3827"/>
      </w:tblGrid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5B07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F36991" w:rsidRPr="009341BB" w:rsidRDefault="00F36991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  <w:p w:rsidR="00F36991" w:rsidRPr="009341BB" w:rsidRDefault="00F36991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6B5B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 ресурсы</w:t>
            </w:r>
          </w:p>
        </w:tc>
      </w:tr>
      <w:tr w:rsidR="00F36991" w:rsidRPr="009341BB" w:rsidTr="00F36991">
        <w:trPr>
          <w:trHeight w:val="7"/>
        </w:trPr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5B071B" w:rsidRDefault="00F36991" w:rsidP="00BB3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7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(8ч)</w:t>
            </w:r>
          </w:p>
        </w:tc>
      </w:tr>
      <w:tr w:rsidR="00F36991" w:rsidRPr="009341BB" w:rsidTr="00F36991">
        <w:trPr>
          <w:trHeight w:val="7"/>
        </w:trPr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F14D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Россия - Родина моя (5ч)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BB380A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F36991" w:rsidP="008F14DF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Вводный инструктаж по технике безопасности. Мелодия - душа музыки.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BB380A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Природа и музыка. Звучащие картины.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https://infourok.ru/prezentaciya-po-muzike-priroda</w:t>
              </w:r>
            </w:hyperlink>
          </w:p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F36991" w:rsidP="008F1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Виват, Россия! </w:t>
            </w: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Наша слава русская держава.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8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https://uchitelya.com/music/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Кантата С.С. Прокофьева «Александр Невский».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9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http://www.myshared.ru/slide/</w:t>
              </w:r>
            </w:hyperlink>
          </w:p>
          <w:p w:rsidR="00F36991" w:rsidRPr="009341BB" w:rsidRDefault="00F36991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 М.И.Глинки </w:t>
            </w: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 xml:space="preserve"> «Иван Сусанин».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0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https://nsportal.ru/shkola/muzyka/</w:t>
              </w:r>
            </w:hyperlink>
          </w:p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F14D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День, полный событий (4ч)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Утро.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1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https://nsportal.ru/</w:t>
              </w:r>
            </w:hyperlink>
          </w:p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8F14DF" w:rsidRDefault="00F36991" w:rsidP="008F1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Портрет в музыке. В каждой интонации спрятан человек. Контроль знаний.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2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https://kopilkaurokov.ru/muzika/</w:t>
              </w:r>
            </w:hyperlink>
          </w:p>
          <w:p w:rsidR="00F36991" w:rsidRPr="009341BB" w:rsidRDefault="00F36991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F36991" w:rsidP="008F14DF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4"/>
              <w:spacing w:line="240" w:lineRule="auto"/>
              <w:ind w:firstLine="0"/>
              <w:jc w:val="left"/>
              <w:rPr>
                <w:rStyle w:val="FontStyle20"/>
                <w:sz w:val="24"/>
                <w:szCs w:val="24"/>
              </w:rPr>
            </w:pPr>
            <w:r>
              <w:rPr>
                <w:sz w:val="24"/>
              </w:rPr>
              <w:t xml:space="preserve">В детской. </w:t>
            </w:r>
            <w:r w:rsidRPr="00281B72">
              <w:rPr>
                <w:sz w:val="24"/>
              </w:rPr>
              <w:t>Игры и игрушки.</w:t>
            </w:r>
            <w:r>
              <w:rPr>
                <w:sz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3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https://multiurok.ru/</w:t>
              </w:r>
            </w:hyperlink>
          </w:p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четверть (8ч)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8F14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D963CD" w:rsidRDefault="00F36991" w:rsidP="008F14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На прогулке. Вечер.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8F14D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3B6D67" w:rsidRDefault="00F36991" w:rsidP="003B6D6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B6D6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 России петь - что стремиться в храм (5ч)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Радуйся, Мария!Богородице Дево, раду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ся!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4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https://nsportal.ru/nachalnaya</w:t>
              </w:r>
            </w:hyperlink>
          </w:p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Древнейшая песнь материнства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Тихая моя, нежная моя, добрая моя мама!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5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https://multiurok.ru</w:t>
              </w:r>
            </w:hyperlink>
          </w:p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Образ праздника в искусстве: Вербное воскресенье.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br/>
              <w:t>Вербочки.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6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http://www.myshared.ru/slide/411747/</w:t>
              </w:r>
            </w:hyperlink>
          </w:p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Святые земли Русской.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7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https://ppt-online.org/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3B6D67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3B6D67">
              <w:rPr>
                <w:b/>
                <w:sz w:val="24"/>
                <w:szCs w:val="24"/>
              </w:rPr>
              <w:t>Гори, гори ясно, чтобы не погасло! (4ч)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D963CD" w:rsidRDefault="00F36991" w:rsidP="003B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строю гусли на старинный лад… </w:t>
            </w: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8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https://infourok.ru/prezentaciya-klass</w:t>
              </w:r>
            </w:hyperlink>
          </w:p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pStyle w:val="a4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4"/>
              <w:spacing w:line="240" w:lineRule="auto"/>
              <w:ind w:firstLine="0"/>
              <w:jc w:val="left"/>
              <w:rPr>
                <w:rStyle w:val="FontStyle20"/>
                <w:sz w:val="24"/>
                <w:szCs w:val="24"/>
              </w:rPr>
            </w:pPr>
            <w:r w:rsidRPr="00281B72">
              <w:rPr>
                <w:sz w:val="24"/>
              </w:rPr>
              <w:t>Певцы русской старины</w:t>
            </w:r>
            <w:r>
              <w:rPr>
                <w:sz w:val="24"/>
              </w:rPr>
              <w:t xml:space="preserve">.  </w:t>
            </w:r>
            <w:r w:rsidRPr="00281B72">
              <w:rPr>
                <w:sz w:val="24"/>
              </w:rPr>
              <w:t>Былина о Садко и Морском Царе.</w:t>
            </w:r>
            <w:r>
              <w:rPr>
                <w:sz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19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https://uchitelya.com/music/</w:t>
              </w:r>
            </w:hyperlink>
          </w:p>
          <w:p w:rsidR="00F36991" w:rsidRPr="009341BB" w:rsidRDefault="00F36991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четверть (10ч)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F36991" w:rsidP="003B6D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Повторный инструктаж по технике безопасности.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Лель, мой Лель…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0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https://uchitelya.com/music/</w:t>
              </w:r>
            </w:hyperlink>
          </w:p>
          <w:p w:rsidR="00F36991" w:rsidRPr="009341BB" w:rsidRDefault="00F36991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B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Звучащие 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Прощание с Масленицей.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1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https://nsportal.ru/</w:t>
              </w:r>
            </w:hyperlink>
          </w:p>
          <w:p w:rsidR="00F36991" w:rsidRPr="009341BB" w:rsidRDefault="00F36991" w:rsidP="003B6D67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106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3C0909" w:rsidRDefault="00F36991" w:rsidP="003C090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C090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музыкальном театре (7ч)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C09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3C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Опера  М.И. Глинки «Руслан и Людмила».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2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https://videouroki</w:t>
              </w:r>
            </w:hyperlink>
            <w:r w:rsidR="00F36991">
              <w:rPr>
                <w:b/>
                <w:sz w:val="24"/>
                <w:szCs w:val="24"/>
              </w:rPr>
              <w:t>.</w:t>
            </w:r>
          </w:p>
          <w:p w:rsidR="00F36991" w:rsidRPr="009341BB" w:rsidRDefault="00F36991" w:rsidP="003C0909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Опера 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.И. Глинки «Руслан и Людмила». У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вертюра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3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https://videouroki</w:t>
              </w:r>
            </w:hyperlink>
            <w:r w:rsidR="00F36991">
              <w:rPr>
                <w:b/>
                <w:sz w:val="24"/>
                <w:szCs w:val="24"/>
              </w:rPr>
              <w:t>.</w:t>
            </w:r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Опера К. Глюка «Орфей и Эвридика».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4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https://ppt4web.ru/nachalnaja</w:t>
              </w:r>
            </w:hyperlink>
          </w:p>
          <w:p w:rsidR="00F36991" w:rsidRPr="009341BB" w:rsidRDefault="00F36991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Опера Н.А. Римского-Корсакова «Снегурочка».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5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https://mega-talant.com/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Океан – море синее.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Балет П.И. Чайковского «Спящая красавица».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Сцена на балу.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6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https://infourok.ru/prezentaciya-po-muzike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В современных ритмах. Контроль знаний.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7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https://infourok.ru/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3C0909" w:rsidRDefault="00F36991" w:rsidP="00DD6D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3C0909" w:rsidRDefault="00F36991" w:rsidP="00DD6D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C090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концертном зале (5ч)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D963CD" w:rsidRDefault="00F36991" w:rsidP="00DD6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Музыкальное состязание.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8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https://ppt-online</w:t>
              </w:r>
            </w:hyperlink>
            <w:r w:rsidR="00F36991">
              <w:rPr>
                <w:b/>
                <w:sz w:val="24"/>
                <w:szCs w:val="24"/>
              </w:rPr>
              <w:t>.</w:t>
            </w:r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четверть (8 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– флейта и скрипка.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br/>
              <w:t>Звучащие картины.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29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http://www.myshared.ru/slide/121531/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Сюита Э.Грига «Пер  Гюнт».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Симфония «Героическая» Л.Бетховена.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30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https://multiurok.ru/files/priezientatsiia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Мир Л. Бетховена.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3C0909" w:rsidRDefault="00F36991" w:rsidP="00DD6D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4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3C0909" w:rsidRDefault="00F36991" w:rsidP="00DD6D9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C090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Чтоб музыкантом быть, так надобно уменье... (4ч)</w:t>
            </w: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Чудо 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Острый ритм – джаза звуки.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31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https://ppt-online.org/736349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Люблю я грусть твоих просторов.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32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https://multiurok.ru/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281B72" w:rsidRDefault="00F36991" w:rsidP="00DD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Прокофьева.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Певцы родной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Итоговый контроль знаний.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33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https://ppt4web.ru/</w:t>
              </w:r>
            </w:hyperlink>
          </w:p>
          <w:p w:rsidR="00F36991" w:rsidRPr="009341BB" w:rsidRDefault="00F36991" w:rsidP="006F6D16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F36991" w:rsidRPr="009341BB" w:rsidTr="00F36991">
        <w:trPr>
          <w:trHeight w:val="7"/>
        </w:trPr>
        <w:tc>
          <w:tcPr>
            <w:tcW w:w="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341BB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F36991" w:rsidP="00DD6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Pr="00D963CD" w:rsidRDefault="00F36991" w:rsidP="00DD6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Прославим радость на земле! 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Радость к солнцу нас зовёт.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УЛО.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991" w:rsidRDefault="005809BA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hyperlink r:id="rId34" w:history="1">
              <w:r w:rsidR="00F36991" w:rsidRPr="00105D92">
                <w:rPr>
                  <w:rStyle w:val="ac"/>
                  <w:b/>
                  <w:sz w:val="24"/>
                  <w:szCs w:val="24"/>
                </w:rPr>
                <w:t>http://www.myshared.ru/slide/121531/</w:t>
              </w:r>
            </w:hyperlink>
          </w:p>
          <w:p w:rsidR="00F36991" w:rsidRPr="009341BB" w:rsidRDefault="00F36991" w:rsidP="00DD6D9F">
            <w:pPr>
              <w:pStyle w:val="a3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A59B5" w:rsidRPr="003A59B5" w:rsidRDefault="003A59B5" w:rsidP="006F6D16">
      <w:pPr>
        <w:rPr>
          <w:rFonts w:ascii="Times New Roman" w:hAnsi="Times New Roman" w:cs="Times New Roman"/>
          <w:b/>
          <w:sz w:val="24"/>
          <w:szCs w:val="24"/>
        </w:rPr>
      </w:pPr>
    </w:p>
    <w:p w:rsidR="003A59B5" w:rsidRPr="003A59B5" w:rsidRDefault="003A59B5" w:rsidP="00B21AA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9B5">
        <w:rPr>
          <w:rFonts w:ascii="Times New Roman" w:hAnsi="Times New Roman" w:cs="Times New Roman"/>
          <w:b/>
          <w:sz w:val="24"/>
          <w:szCs w:val="24"/>
        </w:rPr>
        <w:t>График контрольных раб</w:t>
      </w:r>
      <w:r w:rsidR="00B21AA6">
        <w:rPr>
          <w:rFonts w:ascii="Times New Roman" w:hAnsi="Times New Roman" w:cs="Times New Roman"/>
          <w:b/>
          <w:sz w:val="24"/>
          <w:szCs w:val="24"/>
        </w:rPr>
        <w:t>от по музыке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663"/>
        <w:gridCol w:w="1842"/>
        <w:gridCol w:w="1276"/>
      </w:tblGrid>
      <w:tr w:rsidR="003A59B5" w:rsidRPr="009341BB" w:rsidTr="00C534E4">
        <w:tc>
          <w:tcPr>
            <w:tcW w:w="851" w:type="dxa"/>
          </w:tcPr>
          <w:p w:rsidR="003A59B5" w:rsidRPr="009341BB" w:rsidRDefault="003A59B5" w:rsidP="00BB380A">
            <w:pPr>
              <w:spacing w:after="0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A59B5" w:rsidRPr="009341BB" w:rsidRDefault="003A59B5" w:rsidP="00BB380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п/п</w:t>
            </w:r>
          </w:p>
        </w:tc>
        <w:tc>
          <w:tcPr>
            <w:tcW w:w="6663" w:type="dxa"/>
          </w:tcPr>
          <w:p w:rsidR="003A59B5" w:rsidRPr="009341BB" w:rsidRDefault="003A59B5" w:rsidP="00BB380A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1842" w:type="dxa"/>
          </w:tcPr>
          <w:p w:rsidR="003A59B5" w:rsidRPr="009341BB" w:rsidRDefault="003A59B5" w:rsidP="00B21AA6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1B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3A59B5" w:rsidRPr="009341BB" w:rsidRDefault="003A59B5" w:rsidP="006B5BC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59B5" w:rsidRPr="009341BB" w:rsidTr="00C534E4">
        <w:tc>
          <w:tcPr>
            <w:tcW w:w="851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41BB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6663" w:type="dxa"/>
          </w:tcPr>
          <w:p w:rsidR="003A59B5" w:rsidRPr="009341BB" w:rsidRDefault="003B6D67" w:rsidP="00BB380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8F14DF">
              <w:rPr>
                <w:rFonts w:ascii="Times New Roman" w:hAnsi="Times New Roman"/>
                <w:sz w:val="24"/>
                <w:szCs w:val="24"/>
              </w:rPr>
              <w:t>Портрет в музыке. В каждой интонации спрятан человек. Контроль знаний.</w:t>
            </w:r>
          </w:p>
        </w:tc>
        <w:tc>
          <w:tcPr>
            <w:tcW w:w="1842" w:type="dxa"/>
          </w:tcPr>
          <w:p w:rsidR="003A59B5" w:rsidRPr="009341BB" w:rsidRDefault="003B6D67" w:rsidP="00BB38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276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59B5" w:rsidRPr="009341BB" w:rsidTr="00C534E4">
        <w:tc>
          <w:tcPr>
            <w:tcW w:w="851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41BB"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6663" w:type="dxa"/>
          </w:tcPr>
          <w:p w:rsidR="003A59B5" w:rsidRPr="003A59B5" w:rsidRDefault="003B6D67" w:rsidP="003A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строю гусли на старинный лад… </w:t>
            </w:r>
            <w:r w:rsidRPr="008F14DF">
              <w:rPr>
                <w:rFonts w:ascii="Times New Roman" w:hAnsi="Times New Roman" w:cs="Times New Roman"/>
                <w:sz w:val="24"/>
                <w:szCs w:val="24"/>
              </w:rPr>
              <w:t>Контроль знаний.</w:t>
            </w:r>
          </w:p>
        </w:tc>
        <w:tc>
          <w:tcPr>
            <w:tcW w:w="1842" w:type="dxa"/>
          </w:tcPr>
          <w:p w:rsidR="003A59B5" w:rsidRPr="009341BB" w:rsidRDefault="003B6D67" w:rsidP="00BB38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276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59B5" w:rsidRPr="009341BB" w:rsidTr="00C534E4">
        <w:tc>
          <w:tcPr>
            <w:tcW w:w="851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41BB"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  <w:tc>
          <w:tcPr>
            <w:tcW w:w="6663" w:type="dxa"/>
          </w:tcPr>
          <w:p w:rsidR="003A59B5" w:rsidRPr="009341BB" w:rsidRDefault="003C0909" w:rsidP="00BB380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281B72">
              <w:rPr>
                <w:rFonts w:ascii="Times New Roman" w:hAnsi="Times New Roman"/>
                <w:sz w:val="24"/>
                <w:szCs w:val="24"/>
              </w:rPr>
              <w:t>В современных ритмах. Контроль знаний.</w:t>
            </w:r>
          </w:p>
        </w:tc>
        <w:tc>
          <w:tcPr>
            <w:tcW w:w="1842" w:type="dxa"/>
          </w:tcPr>
          <w:p w:rsidR="003A59B5" w:rsidRPr="009341BB" w:rsidRDefault="003C0909" w:rsidP="00BB38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1276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A59B5" w:rsidRPr="009341BB" w:rsidTr="00C534E4">
        <w:tc>
          <w:tcPr>
            <w:tcW w:w="851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341BB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6663" w:type="dxa"/>
          </w:tcPr>
          <w:p w:rsidR="003A59B5" w:rsidRPr="0055735B" w:rsidRDefault="00B21AA6" w:rsidP="00557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Прокофьева. </w:t>
            </w:r>
            <w:r w:rsidRPr="00281B72">
              <w:rPr>
                <w:rFonts w:ascii="Times New Roman" w:hAnsi="Times New Roman" w:cs="Times New Roman"/>
                <w:sz w:val="24"/>
                <w:szCs w:val="24"/>
              </w:rPr>
              <w:t>Певцы родной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0405">
              <w:rPr>
                <w:rFonts w:ascii="Times New Roman" w:hAnsi="Times New Roman" w:cs="Times New Roman"/>
                <w:sz w:val="24"/>
                <w:szCs w:val="24"/>
              </w:rPr>
              <w:t xml:space="preserve"> Итоговый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онтроль знаний.</w:t>
            </w:r>
          </w:p>
        </w:tc>
        <w:tc>
          <w:tcPr>
            <w:tcW w:w="1842" w:type="dxa"/>
          </w:tcPr>
          <w:p w:rsidR="003A59B5" w:rsidRPr="009341BB" w:rsidRDefault="00B21AA6" w:rsidP="00BB380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276" w:type="dxa"/>
          </w:tcPr>
          <w:p w:rsidR="003A59B5" w:rsidRPr="009341BB" w:rsidRDefault="003A59B5" w:rsidP="00BB380A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079E2" w:rsidRPr="00C534E4" w:rsidRDefault="00B21AA6" w:rsidP="00CE755C">
      <w:pPr>
        <w:spacing w:after="0" w:line="240" w:lineRule="auto"/>
        <w:jc w:val="both"/>
      </w:pPr>
      <w:r>
        <w:tab/>
      </w:r>
    </w:p>
    <w:sectPr w:rsidR="000079E2" w:rsidRPr="00C534E4" w:rsidSect="005430AF">
      <w:footerReference w:type="default" r:id="rId35"/>
      <w:pgSz w:w="11906" w:h="16838"/>
      <w:pgMar w:top="709" w:right="851" w:bottom="1134" w:left="993" w:header="709" w:footer="709" w:gutter="0"/>
      <w:pgBorders w:offsetFrom="page">
        <w:top w:val="thinThickSmallGap" w:sz="24" w:space="24" w:color="003399"/>
        <w:left w:val="thinThickSmallGap" w:sz="24" w:space="24" w:color="003399"/>
        <w:bottom w:val="thickThinSmallGap" w:sz="24" w:space="24" w:color="003399"/>
        <w:right w:val="thickThinSmallGap" w:sz="24" w:space="24" w:color="0033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9BA" w:rsidRDefault="005809BA" w:rsidP="00AA01DD">
      <w:pPr>
        <w:spacing w:after="0" w:line="240" w:lineRule="auto"/>
      </w:pPr>
      <w:r>
        <w:separator/>
      </w:r>
    </w:p>
  </w:endnote>
  <w:endnote w:type="continuationSeparator" w:id="0">
    <w:p w:rsidR="005809BA" w:rsidRDefault="005809BA" w:rsidP="00AA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4641390"/>
    </w:sdtPr>
    <w:sdtEndPr/>
    <w:sdtContent>
      <w:p w:rsidR="00582804" w:rsidRDefault="009D0D37">
        <w:pPr>
          <w:pStyle w:val="a6"/>
          <w:jc w:val="right"/>
        </w:pPr>
        <w:r>
          <w:fldChar w:fldCharType="begin"/>
        </w:r>
        <w:r w:rsidR="00582804">
          <w:instrText>PAGE   \* MERGEFORMAT</w:instrText>
        </w:r>
        <w:r>
          <w:fldChar w:fldCharType="separate"/>
        </w:r>
        <w:r w:rsidR="005430AF">
          <w:rPr>
            <w:noProof/>
          </w:rPr>
          <w:t>1</w:t>
        </w:r>
        <w:r>
          <w:fldChar w:fldCharType="end"/>
        </w:r>
      </w:p>
    </w:sdtContent>
  </w:sdt>
  <w:p w:rsidR="003B6D67" w:rsidRDefault="003B6D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9BA" w:rsidRDefault="005809BA" w:rsidP="00AA01DD">
      <w:pPr>
        <w:spacing w:after="0" w:line="240" w:lineRule="auto"/>
      </w:pPr>
      <w:r>
        <w:separator/>
      </w:r>
    </w:p>
  </w:footnote>
  <w:footnote w:type="continuationSeparator" w:id="0">
    <w:p w:rsidR="005809BA" w:rsidRDefault="005809BA" w:rsidP="00AA01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41BB"/>
    <w:rsid w:val="000079E2"/>
    <w:rsid w:val="00035D1D"/>
    <w:rsid w:val="00123BDA"/>
    <w:rsid w:val="00240C88"/>
    <w:rsid w:val="00312ABB"/>
    <w:rsid w:val="00315726"/>
    <w:rsid w:val="003A59B5"/>
    <w:rsid w:val="003B6D67"/>
    <w:rsid w:val="003C0909"/>
    <w:rsid w:val="00405ADB"/>
    <w:rsid w:val="004B5C2F"/>
    <w:rsid w:val="005430AF"/>
    <w:rsid w:val="0055735B"/>
    <w:rsid w:val="005809BA"/>
    <w:rsid w:val="00582804"/>
    <w:rsid w:val="00584F73"/>
    <w:rsid w:val="005B071B"/>
    <w:rsid w:val="006B5BCF"/>
    <w:rsid w:val="006F6D16"/>
    <w:rsid w:val="00732E0A"/>
    <w:rsid w:val="00787623"/>
    <w:rsid w:val="0079128A"/>
    <w:rsid w:val="00796591"/>
    <w:rsid w:val="007D12CA"/>
    <w:rsid w:val="008F14DF"/>
    <w:rsid w:val="009341BB"/>
    <w:rsid w:val="00947274"/>
    <w:rsid w:val="00954B9E"/>
    <w:rsid w:val="009D0D37"/>
    <w:rsid w:val="009F0405"/>
    <w:rsid w:val="00A258BD"/>
    <w:rsid w:val="00A6326D"/>
    <w:rsid w:val="00AA01DD"/>
    <w:rsid w:val="00AF1274"/>
    <w:rsid w:val="00B21AA6"/>
    <w:rsid w:val="00B234A6"/>
    <w:rsid w:val="00B34609"/>
    <w:rsid w:val="00B970B1"/>
    <w:rsid w:val="00BB380A"/>
    <w:rsid w:val="00BD257E"/>
    <w:rsid w:val="00C0505F"/>
    <w:rsid w:val="00C534E4"/>
    <w:rsid w:val="00C906D3"/>
    <w:rsid w:val="00CE755C"/>
    <w:rsid w:val="00D117F0"/>
    <w:rsid w:val="00D47A23"/>
    <w:rsid w:val="00D90BC1"/>
    <w:rsid w:val="00DD6D9F"/>
    <w:rsid w:val="00E74033"/>
    <w:rsid w:val="00E93488"/>
    <w:rsid w:val="00F15E1E"/>
    <w:rsid w:val="00F36991"/>
    <w:rsid w:val="00F659A8"/>
    <w:rsid w:val="00F846B4"/>
    <w:rsid w:val="00FF2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8B191-C40F-4A27-8021-BB6C91A9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1BB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a4">
    <w:name w:val="Новый"/>
    <w:basedOn w:val="a"/>
    <w:rsid w:val="009341B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0">
    <w:name w:val="Font Style20"/>
    <w:basedOn w:val="a0"/>
    <w:uiPriority w:val="99"/>
    <w:rsid w:val="009341BB"/>
    <w:rPr>
      <w:rFonts w:ascii="Times New Roman" w:hAnsi="Times New Roman" w:cs="Times New Roman" w:hint="default"/>
      <w:sz w:val="16"/>
      <w:szCs w:val="16"/>
    </w:rPr>
  </w:style>
  <w:style w:type="character" w:customStyle="1" w:styleId="FontStyle13">
    <w:name w:val="Font Style13"/>
    <w:basedOn w:val="a0"/>
    <w:uiPriority w:val="99"/>
    <w:rsid w:val="009341BB"/>
    <w:rPr>
      <w:rFonts w:ascii="Times New Roman" w:hAnsi="Times New Roman" w:cs="Times New Roman" w:hint="default"/>
      <w:sz w:val="16"/>
      <w:szCs w:val="16"/>
    </w:rPr>
  </w:style>
  <w:style w:type="paragraph" w:styleId="a5">
    <w:name w:val="No Spacing"/>
    <w:uiPriority w:val="1"/>
    <w:qFormat/>
    <w:rsid w:val="009341B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9341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FontStyle43">
    <w:name w:val="Font Style43"/>
    <w:basedOn w:val="a0"/>
    <w:rsid w:val="009341BB"/>
    <w:rPr>
      <w:rFonts w:ascii="Times New Roman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34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341BB"/>
    <w:rPr>
      <w:rFonts w:ascii="Times New Roman" w:eastAsia="Calibri" w:hAnsi="Times New Roman" w:cs="Times New Roman"/>
      <w:sz w:val="28"/>
      <w:lang w:eastAsia="en-US"/>
    </w:rPr>
  </w:style>
  <w:style w:type="paragraph" w:styleId="a8">
    <w:name w:val="header"/>
    <w:basedOn w:val="a"/>
    <w:link w:val="a9"/>
    <w:uiPriority w:val="99"/>
    <w:unhideWhenUsed/>
    <w:rsid w:val="003B6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D67"/>
  </w:style>
  <w:style w:type="paragraph" w:styleId="aa">
    <w:name w:val="Balloon Text"/>
    <w:basedOn w:val="a"/>
    <w:link w:val="ab"/>
    <w:uiPriority w:val="99"/>
    <w:semiHidden/>
    <w:unhideWhenUsed/>
    <w:rsid w:val="006F6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6D16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F846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ya.com/music/" TargetMode="External"/><Relationship Id="rId13" Type="http://schemas.openxmlformats.org/officeDocument/2006/relationships/hyperlink" Target="https://multiurok.ru/" TargetMode="External"/><Relationship Id="rId18" Type="http://schemas.openxmlformats.org/officeDocument/2006/relationships/hyperlink" Target="https://infourok.ru/prezentaciya-klass" TargetMode="External"/><Relationship Id="rId26" Type="http://schemas.openxmlformats.org/officeDocument/2006/relationships/hyperlink" Target="https://infourok.ru/prezentaciya-po-muzik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sportal.ru/" TargetMode="External"/><Relationship Id="rId34" Type="http://schemas.openxmlformats.org/officeDocument/2006/relationships/hyperlink" Target="http://www.myshared.ru/slide/121531/" TargetMode="External"/><Relationship Id="rId7" Type="http://schemas.openxmlformats.org/officeDocument/2006/relationships/hyperlink" Target="https://infourok.ru/prezentaciya-po-muzike-priroda" TargetMode="External"/><Relationship Id="rId12" Type="http://schemas.openxmlformats.org/officeDocument/2006/relationships/hyperlink" Target="https://kopilkaurokov.ru/muzika/" TargetMode="External"/><Relationship Id="rId17" Type="http://schemas.openxmlformats.org/officeDocument/2006/relationships/hyperlink" Target="https://ppt-online.org/" TargetMode="External"/><Relationship Id="rId25" Type="http://schemas.openxmlformats.org/officeDocument/2006/relationships/hyperlink" Target="https://mega-talant.com/" TargetMode="External"/><Relationship Id="rId33" Type="http://schemas.openxmlformats.org/officeDocument/2006/relationships/hyperlink" Target="https://ppt4web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yshared.ru/slide/411747/" TargetMode="External"/><Relationship Id="rId20" Type="http://schemas.openxmlformats.org/officeDocument/2006/relationships/hyperlink" Target="https://uchitelya.com/music/" TargetMode="External"/><Relationship Id="rId29" Type="http://schemas.openxmlformats.org/officeDocument/2006/relationships/hyperlink" Target="http://www.myshared.ru/slide/121531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nsportal.ru/" TargetMode="External"/><Relationship Id="rId24" Type="http://schemas.openxmlformats.org/officeDocument/2006/relationships/hyperlink" Target="https://ppt4web.ru/nachalnaja" TargetMode="External"/><Relationship Id="rId32" Type="http://schemas.openxmlformats.org/officeDocument/2006/relationships/hyperlink" Target="https://multiurok.ru/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multiurok.ru" TargetMode="External"/><Relationship Id="rId23" Type="http://schemas.openxmlformats.org/officeDocument/2006/relationships/hyperlink" Target="https://videouroki" TargetMode="External"/><Relationship Id="rId28" Type="http://schemas.openxmlformats.org/officeDocument/2006/relationships/hyperlink" Target="https://ppt-onlin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nsportal.ru/shkola/muzyka/" TargetMode="External"/><Relationship Id="rId19" Type="http://schemas.openxmlformats.org/officeDocument/2006/relationships/hyperlink" Target="https://uchitelya.com/music/" TargetMode="External"/><Relationship Id="rId31" Type="http://schemas.openxmlformats.org/officeDocument/2006/relationships/hyperlink" Target="https://ppt-online.org/73634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yshared.ru/slide/" TargetMode="External"/><Relationship Id="rId14" Type="http://schemas.openxmlformats.org/officeDocument/2006/relationships/hyperlink" Target="https://nsportal.ru/nachalnaya" TargetMode="External"/><Relationship Id="rId22" Type="http://schemas.openxmlformats.org/officeDocument/2006/relationships/hyperlink" Target="https://videouroki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multiurok.ru/files/priezientatsiia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Sofya</cp:lastModifiedBy>
  <cp:revision>23</cp:revision>
  <cp:lastPrinted>2021-09-07T21:02:00Z</cp:lastPrinted>
  <dcterms:created xsi:type="dcterms:W3CDTF">2017-02-21T18:31:00Z</dcterms:created>
  <dcterms:modified xsi:type="dcterms:W3CDTF">2021-11-02T11:14:00Z</dcterms:modified>
</cp:coreProperties>
</file>